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C5" w:rsidRPr="0017725B" w:rsidRDefault="0017725B">
      <w:pPr>
        <w:rPr>
          <w:lang w:val="es-CU"/>
        </w:rPr>
      </w:pPr>
      <w:r>
        <w:rPr>
          <w:lang w:val="es-CU"/>
        </w:rPr>
        <w:t>La educación abierta nos da la opo</w:t>
      </w:r>
      <w:r w:rsidR="00AE7D29">
        <w:rPr>
          <w:lang w:val="es-CU"/>
        </w:rPr>
        <w:t>rtunidad de conocer e investigar más sobre cualquier tema para embellecer nuestros conocimientos enfrascados  en el desarrollo  profesional. Sin limitación a tiempo, tema, forma y lugar.</w:t>
      </w:r>
      <w:bookmarkStart w:id="0" w:name="_GoBack"/>
      <w:bookmarkEnd w:id="0"/>
      <w:r>
        <w:rPr>
          <w:lang w:val="es-CU"/>
        </w:rPr>
        <w:t xml:space="preserve"> </w:t>
      </w:r>
    </w:p>
    <w:sectPr w:rsidR="00A96CC5" w:rsidRPr="001772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64"/>
    <w:rsid w:val="0017725B"/>
    <w:rsid w:val="004C5164"/>
    <w:rsid w:val="00751176"/>
    <w:rsid w:val="00AE7D29"/>
    <w:rsid w:val="00BE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F6091C-086C-4399-B179-74D7A985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Dialys Garcia Rosa</dc:creator>
  <cp:keywords/>
  <dc:description/>
  <cp:lastModifiedBy>Dialys Garcia Rosa</cp:lastModifiedBy>
  <cp:revision>3</cp:revision>
  <dcterms:created xsi:type="dcterms:W3CDTF">2022-10-31T14:54:00Z</dcterms:created>
  <dcterms:modified xsi:type="dcterms:W3CDTF">2022-10-31T15:11:00Z</dcterms:modified>
</cp:coreProperties>
</file>