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La combinación de la educación abierta y la transformación digital representa una poderosa evolución en el campo educativo, brindando oportunidades innovadoras para el aprendizaje y el desarrollo. Aquí te presento una visión general de estos conceptos y cómo se complementan para impulsar la educación del siglo XXI:</w:t>
      </w:r>
    </w:p>
    <w:p>
      <w:pPr>
        <w:pStyle w:val="style0"/>
        <w:rPr/>
      </w:pPr>
      <w:r>
        <w:rPr>
          <w:lang w:val="en-US"/>
        </w:rPr>
        <w:t>Educación Abierta:</w:t>
      </w:r>
    </w:p>
    <w:p>
      <w:pPr>
        <w:pStyle w:val="style0"/>
        <w:rPr/>
      </w:pPr>
      <w:r>
        <w:rPr>
          <w:lang w:val="en-US"/>
        </w:rPr>
        <w:t>La educación abierta se refiere a un enfoque educativo que promueve el acceso universal, la equidad, la flexibilidad y la colaboración en el aprendizaje. Algunas características clave de la educación abierta incluyen:</w:t>
      </w:r>
    </w:p>
    <w:p>
      <w:pPr>
        <w:pStyle w:val="style0"/>
        <w:rPr/>
      </w:pPr>
      <w:r>
        <w:rPr>
          <w:lang w:val="en-US"/>
        </w:rPr>
        <w:t>- Acceso Universal: Busca eliminar barreras tradicionales para acceder a la educación, facilitando la participación de cualquier persona interesada en aprender.</w:t>
      </w:r>
    </w:p>
    <w:p>
      <w:pPr>
        <w:pStyle w:val="style0"/>
        <w:rPr/>
      </w:pPr>
      <w:r>
        <w:rPr>
          <w:lang w:val="en-US"/>
        </w:rPr>
        <w:t>- Recursos Educativos Abiertos : Proporciona materiales educativos de forma libre y abierta, como cursos en línea, libros electrónicos, videos y más.</w:t>
      </w:r>
    </w:p>
    <w:p>
      <w:pPr>
        <w:pStyle w:val="style0"/>
        <w:rPr/>
      </w:pPr>
      <w:r>
        <w:rPr>
          <w:lang w:val="en-US"/>
        </w:rPr>
        <w:t>- Colaboración y Compartición: Fomenta la colaboración entre educadores, estudiantes y profesionales para crear y compartir conocimientos de manera abierta y colectiva.</w:t>
      </w:r>
    </w:p>
    <w:p>
      <w:pPr>
        <w:pStyle w:val="style0"/>
        <w:rPr/>
      </w:pPr>
      <w:r>
        <w:rPr>
          <w:lang w:val="en-US"/>
        </w:rPr>
        <w:t>Transformación Digital en la Educación:</w:t>
      </w:r>
    </w:p>
    <w:p>
      <w:pPr>
        <w:pStyle w:val="style0"/>
        <w:rPr/>
      </w:pPr>
      <w:r>
        <w:rPr>
          <w:lang w:val="en-US"/>
        </w:rPr>
        <w:t>La transformación digital en educación implica la integración de tecnologías digitales para mejorar la enseñanza, el aprendizaje y la gestión educativa. Algunos aspectos destacados de la transformación digital son:</w:t>
      </w:r>
    </w:p>
    <w:p>
      <w:pPr>
        <w:pStyle w:val="style0"/>
        <w:rPr/>
      </w:pPr>
      <w:r>
        <w:rPr>
          <w:lang w:val="en-US"/>
        </w:rPr>
        <w:t>- Tecnologías Educativas: Uso de herramientas digitales como plataformas de aprendizaje en línea, aplicaciones educativas, simulaciones interactivas, entre otros.</w:t>
      </w:r>
    </w:p>
    <w:p>
      <w:pPr>
        <w:pStyle w:val="style0"/>
        <w:rPr/>
      </w:pPr>
      <w:r>
        <w:rPr>
          <w:lang w:val="en-US"/>
        </w:rPr>
        <w:t>- Aprendizaje Personalizado: Adopción de tecnologías para adaptar la enseñanza a las necesidades individuales de los estudiantes, facilitando un aprendizaje más personalizado.</w:t>
      </w:r>
    </w:p>
    <w:p>
      <w:pPr>
        <w:pStyle w:val="style0"/>
        <w:rPr/>
      </w:pPr>
      <w:r>
        <w:rPr>
          <w:lang w:val="en-US"/>
        </w:rPr>
        <w:t>- Acceso Remoto: Posibilidad de acceder a la educación desde cualquier lugar y en cualquier momento a través de la educación en línea y recursos digitales.</w:t>
      </w:r>
    </w:p>
    <w:p>
      <w:pPr>
        <w:pStyle w:val="style0"/>
        <w:rPr/>
      </w:pPr>
      <w:r>
        <w:rPr>
          <w:lang w:val="en-US"/>
        </w:rPr>
        <w:t>Complementariedad y Beneficios:</w:t>
      </w:r>
    </w:p>
    <w:p>
      <w:pPr>
        <w:pStyle w:val="style0"/>
        <w:rPr/>
      </w:pPr>
      <w:r>
        <w:rPr>
          <w:lang w:val="en-US"/>
        </w:rPr>
        <w:t>La educación abierta y la transformación digital se complementan de diversas maneras para potenciar la educación del futuro:</w:t>
      </w:r>
    </w:p>
    <w:p>
      <w:pPr>
        <w:pStyle w:val="style0"/>
        <w:rPr/>
      </w:pPr>
      <w:r>
        <w:rPr>
          <w:lang w:val="en-US"/>
        </w:rPr>
        <w:t>-Acceso Ampliado: La educación abierta y la transformación digital permiten llegar a una mayor cantidad de personas, promoviendo la inclusión y la equidad en el aprendizaje.</w:t>
      </w:r>
    </w:p>
    <w:p>
      <w:pPr>
        <w:pStyle w:val="style0"/>
        <w:rPr/>
      </w:pPr>
      <w:r>
        <w:rPr>
          <w:lang w:val="en-US"/>
        </w:rPr>
        <w:t>-Flexibilidad y Personalización: La combinación de ambas ofrece flexibilidad en el aprendizaje, permitiendo a los estudiantes adaptar su ritmo y estilo de aprendizaje, así como acceder a contenido personalizado.</w:t>
      </w:r>
    </w:p>
    <w:p>
      <w:pPr>
        <w:pStyle w:val="style0"/>
        <w:rPr/>
      </w:pPr>
      <w:r>
        <w:rPr>
          <w:lang w:val="en-US"/>
        </w:rPr>
        <w:t>3. Colaboración Global: Facilita la colaboración y el intercambio de conocimientos a nivel internacional, conectando a estudiantes y educadores de diversas partes del mundo.</w:t>
      </w:r>
    </w:p>
    <w:p>
      <w:pPr>
        <w:pStyle w:val="style0"/>
        <w:rPr/>
      </w:pPr>
      <w:r>
        <w:rPr>
          <w:lang w:val="en-US"/>
        </w:rPr>
        <w:t>4. Innovación Educativa: Impulsa la innovación en métodos educativos, promoviendo enfoques creativos y efectivos para el aprendizaje.</w:t>
      </w:r>
    </w:p>
    <w:p>
      <w:pPr>
        <w:pStyle w:val="style0"/>
        <w:rPr/>
      </w:pPr>
      <w:r>
        <w:rPr>
          <w:lang w:val="en-US"/>
        </w:rPr>
        <w:t xml:space="preserve"> La educación abierta y la transformación digital representan una poderosa combinación que moldea el futuro de la educación, ofreciendo oportunidades de aprendizaje accesibles, personalizadas, colaborativas e innovadoras.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391</Words>
  <Characters>2465</Characters>
  <Application>WPS Office</Application>
  <Paragraphs>18</Paragraphs>
  <CharactersWithSpaces>2839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2024-03-06T17:46:41Z</dcterms:created>
  <dc:creator>SM-A135U1</dc:creator>
  <lastModifiedBy>SM-A135U1</lastModifiedBy>
  <dcterms:modified xsi:type="dcterms:W3CDTF">2024-03-06T17:50:36Z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c70b2965705c4ebb9bea096726625c6d</vt:lpwstr>
  </property>
</Properties>
</file>