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32" w:rsidRPr="00F62D32" w:rsidRDefault="00F62D32">
      <w:pPr>
        <w:rPr>
          <w:rFonts w:ascii="Arial" w:hAnsi="Arial" w:cs="Arial"/>
          <w:b/>
          <w:sz w:val="24"/>
          <w:szCs w:val="24"/>
        </w:rPr>
      </w:pPr>
      <w:r w:rsidRPr="00F62D32">
        <w:rPr>
          <w:rFonts w:ascii="Arial" w:hAnsi="Arial" w:cs="Arial"/>
          <w:b/>
          <w:sz w:val="24"/>
          <w:szCs w:val="24"/>
        </w:rPr>
        <w:t>Clase 2 Fórmulas y funciones</w:t>
      </w:r>
    </w:p>
    <w:p w:rsidR="00670215" w:rsidRDefault="00F62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Objetivo: Procesar </w:t>
      </w:r>
      <w:r w:rsidR="00302367">
        <w:rPr>
          <w:rFonts w:ascii="Arial" w:hAnsi="Arial" w:cs="Arial"/>
          <w:sz w:val="24"/>
          <w:szCs w:val="24"/>
        </w:rPr>
        <w:t xml:space="preserve"> datos </w:t>
      </w:r>
      <w:r>
        <w:rPr>
          <w:rFonts w:ascii="Arial" w:hAnsi="Arial" w:cs="Arial"/>
          <w:sz w:val="24"/>
          <w:szCs w:val="24"/>
        </w:rPr>
        <w:t xml:space="preserve">utilizando formulas y funciones en </w:t>
      </w:r>
      <w:r w:rsidR="00302367">
        <w:rPr>
          <w:rFonts w:ascii="Arial" w:hAnsi="Arial" w:cs="Arial"/>
          <w:sz w:val="24"/>
          <w:szCs w:val="24"/>
        </w:rPr>
        <w:t>Excel.</w:t>
      </w:r>
    </w:p>
    <w:p w:rsidR="007A3480" w:rsidRPr="007A3480" w:rsidRDefault="007A3480">
      <w:pPr>
        <w:rPr>
          <w:rFonts w:ascii="Arial" w:hAnsi="Arial" w:cs="Arial"/>
          <w:b/>
          <w:sz w:val="24"/>
          <w:szCs w:val="24"/>
        </w:rPr>
      </w:pPr>
      <w:r w:rsidRPr="007A3480">
        <w:rPr>
          <w:rFonts w:ascii="Arial" w:hAnsi="Arial" w:cs="Arial"/>
          <w:b/>
          <w:sz w:val="24"/>
          <w:szCs w:val="24"/>
        </w:rPr>
        <w:t>Desarrollo:</w:t>
      </w:r>
    </w:p>
    <w:p w:rsidR="00302367" w:rsidRDefault="00302367">
      <w:pPr>
        <w:rPr>
          <w:rFonts w:ascii="Arial" w:hAnsi="Arial" w:cs="Arial"/>
          <w:sz w:val="24"/>
          <w:szCs w:val="24"/>
        </w:rPr>
      </w:pPr>
      <w:r w:rsidRPr="007A3480">
        <w:rPr>
          <w:rFonts w:ascii="Arial" w:hAnsi="Arial" w:cs="Arial"/>
          <w:b/>
          <w:sz w:val="24"/>
          <w:szCs w:val="24"/>
        </w:rPr>
        <w:t>Funciones:</w:t>
      </w:r>
      <w:r>
        <w:rPr>
          <w:rFonts w:ascii="Arial" w:hAnsi="Arial" w:cs="Arial"/>
          <w:sz w:val="24"/>
          <w:szCs w:val="24"/>
        </w:rPr>
        <w:t xml:space="preserve"> Fórmulas predefinidas que ejecutan cálculos utilizando valores específicos, denominados argumentos, en un orden determinado o estructura. Estas pueden utilizarse para ejecutar operaciones simples o complejas.</w:t>
      </w:r>
    </w:p>
    <w:p w:rsidR="007A3480" w:rsidRDefault="007A3480" w:rsidP="007A3480">
      <w:pPr>
        <w:rPr>
          <w:rFonts w:ascii="Arial" w:hAnsi="Arial" w:cs="Arial"/>
          <w:color w:val="000000" w:themeColor="text1"/>
          <w:sz w:val="24"/>
          <w:szCs w:val="24"/>
        </w:rPr>
      </w:pPr>
      <w:r w:rsidRPr="007A3480">
        <w:rPr>
          <w:rFonts w:ascii="Arial" w:hAnsi="Arial" w:cs="Arial"/>
          <w:b/>
          <w:color w:val="000000" w:themeColor="text1"/>
          <w:sz w:val="24"/>
          <w:szCs w:val="24"/>
        </w:rPr>
        <w:t>Fórmula: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Ecuación, no predefinida, que analiza los datos en una HEC, y devuelve un valor. Realiza operaciones con los valores de la celda de la HC, como suma, multiplicación y comparación. Es otro tipo de datos al igual que los textos y los números.</w:t>
      </w:r>
    </w:p>
    <w:p w:rsidR="00FF1E87" w:rsidRDefault="003023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funciones utilizadas con mayor frecuencia se encuentran en la barra de herramienta estándar y se representa por el símbolo de sumatoria</w:t>
      </w:r>
      <w:r w:rsidR="00FF1E87">
        <w:rPr>
          <w:rFonts w:ascii="Arial" w:hAnsi="Arial" w:cs="Arial"/>
          <w:sz w:val="24"/>
          <w:szCs w:val="24"/>
        </w:rPr>
        <w:t>:</w:t>
      </w:r>
    </w:p>
    <w:p w:rsidR="00302367" w:rsidRDefault="00FF1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BA0F2F5" wp14:editId="78958F4C">
            <wp:extent cx="1371600" cy="1524000"/>
            <wp:effectExtent l="0" t="0" r="0" b="0"/>
            <wp:docPr id="6" name="Imagen 6" descr="D:\Mi PC\Para el curso\Imágenes\autosuma2_exc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 PC\Para el curso\Imágenes\autosuma2_exc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992" w:rsidRDefault="00EF5992" w:rsidP="00EF5992">
      <w:pPr>
        <w:jc w:val="center"/>
        <w:rPr>
          <w:rFonts w:ascii="Arial" w:hAnsi="Arial" w:cs="Arial"/>
          <w:b/>
          <w:sz w:val="24"/>
          <w:szCs w:val="24"/>
        </w:rPr>
      </w:pPr>
    </w:p>
    <w:p w:rsidR="00EF5992" w:rsidRDefault="00EF5992" w:rsidP="00EF5992">
      <w:pPr>
        <w:jc w:val="center"/>
        <w:rPr>
          <w:rFonts w:ascii="Arial" w:hAnsi="Arial" w:cs="Arial"/>
          <w:b/>
          <w:sz w:val="24"/>
          <w:szCs w:val="24"/>
        </w:rPr>
      </w:pPr>
    </w:p>
    <w:p w:rsidR="00EF5992" w:rsidRPr="00EF5992" w:rsidRDefault="00EF5992" w:rsidP="00EF5992">
      <w:pPr>
        <w:jc w:val="center"/>
        <w:rPr>
          <w:rFonts w:ascii="Arial" w:hAnsi="Arial" w:cs="Arial"/>
          <w:b/>
          <w:sz w:val="24"/>
          <w:szCs w:val="24"/>
        </w:rPr>
      </w:pPr>
      <w:r w:rsidRPr="00EF5992">
        <w:rPr>
          <w:rFonts w:ascii="Arial" w:hAnsi="Arial" w:cs="Arial"/>
          <w:b/>
          <w:sz w:val="24"/>
          <w:szCs w:val="24"/>
        </w:rPr>
        <w:t>Estructura de una función</w:t>
      </w:r>
    </w:p>
    <w:p w:rsidR="00302367" w:rsidRDefault="00FF1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93B6F" wp14:editId="40A9ED1D">
                <wp:simplePos x="0" y="0"/>
                <wp:positionH relativeFrom="column">
                  <wp:posOffset>2186940</wp:posOffset>
                </wp:positionH>
                <wp:positionV relativeFrom="paragraph">
                  <wp:posOffset>270510</wp:posOffset>
                </wp:positionV>
                <wp:extent cx="2200275" cy="981075"/>
                <wp:effectExtent l="19050" t="19050" r="9525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0275" cy="981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9D906" id="7 Conector recto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21.3pt" to="345.4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" strokecolor="#17365d [2415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B5A2F" wp14:editId="3F6FAC7E">
                <wp:simplePos x="0" y="0"/>
                <wp:positionH relativeFrom="column">
                  <wp:posOffset>310515</wp:posOffset>
                </wp:positionH>
                <wp:positionV relativeFrom="paragraph">
                  <wp:posOffset>260985</wp:posOffset>
                </wp:positionV>
                <wp:extent cx="1876425" cy="495300"/>
                <wp:effectExtent l="0" t="0" r="466725" b="342900"/>
                <wp:wrapNone/>
                <wp:docPr id="1" name="1 Llamada con líne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95300"/>
                        </a:xfrm>
                        <a:prstGeom prst="borderCallout2">
                          <a:avLst>
                            <a:gd name="adj1" fmla="val 4116"/>
                            <a:gd name="adj2" fmla="val 1667"/>
                            <a:gd name="adj3" fmla="val 2741"/>
                            <a:gd name="adj4" fmla="val 100967"/>
                            <a:gd name="adj5" fmla="val 162855"/>
                            <a:gd name="adj6" fmla="val 1223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367" w:rsidRPr="007D3978" w:rsidRDefault="007D3978" w:rsidP="0030236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D3978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t>Paréntesis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B5A2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1 Llamada con línea 2" o:spid="_x0000_s1026" type="#_x0000_t48" style="position:absolute;margin-left:24.45pt;margin-top:20.55pt;width:147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" adj="26426,35177,21809,592,360,889" fillcolor="#4f81bd [3204]" strokecolor="#243f60 [1604]" strokeweight="2pt">
                <v:textbox>
                  <w:txbxContent>
                    <w:p w:rsidR="00302367" w:rsidRPr="007D3978" w:rsidRDefault="007D3978" w:rsidP="0030236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D3978">
                        <w:rPr>
                          <w:rFonts w:ascii="Arial" w:hAnsi="Arial" w:cs="Arial"/>
                          <w:noProof/>
                          <w:sz w:val="32"/>
                          <w:szCs w:val="32"/>
                          <w:lang w:eastAsia="es-ES"/>
                        </w:rPr>
                        <w:t>Paréntesis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302367" w:rsidRDefault="00302367" w:rsidP="00302367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</w:p>
    <w:p w:rsidR="00302367" w:rsidRDefault="00FF1E87" w:rsidP="00302367">
      <w:pPr>
        <w:jc w:val="center"/>
        <w:rPr>
          <w:rFonts w:ascii="Arial" w:hAnsi="Arial" w:cs="Arial"/>
          <w:b/>
          <w:color w:val="FFFF00"/>
          <w:sz w:val="72"/>
          <w:szCs w:val="72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9B64F" wp14:editId="2903B5F7">
                <wp:simplePos x="0" y="0"/>
                <wp:positionH relativeFrom="column">
                  <wp:posOffset>-851535</wp:posOffset>
                </wp:positionH>
                <wp:positionV relativeFrom="paragraph">
                  <wp:posOffset>188595</wp:posOffset>
                </wp:positionV>
                <wp:extent cx="1409700" cy="723900"/>
                <wp:effectExtent l="0" t="19050" r="533400" b="19050"/>
                <wp:wrapNone/>
                <wp:docPr id="2" name="2 Llamada con líne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23900"/>
                        </a:xfrm>
                        <a:prstGeom prst="borderCallout2">
                          <a:avLst>
                            <a:gd name="adj1" fmla="val 4116"/>
                            <a:gd name="adj2" fmla="val 1667"/>
                            <a:gd name="adj3" fmla="val -510"/>
                            <a:gd name="adj4" fmla="val 99892"/>
                            <a:gd name="adj5" fmla="val 1485"/>
                            <a:gd name="adj6" fmla="val 1359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978" w:rsidRPr="007D3978" w:rsidRDefault="007D3978" w:rsidP="007D397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D397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Signo </w:t>
                            </w:r>
                            <w:r w:rsidRPr="000F6534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  <w:p w:rsidR="007D3978" w:rsidRPr="007D3978" w:rsidRDefault="007D3978" w:rsidP="007D397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D397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Shift</w:t>
                            </w:r>
                            <w:proofErr w:type="spellEnd"/>
                            <w:r w:rsidRPr="007D397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+ 0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B64F" id="2 Llamada con línea 2" o:spid="_x0000_s1027" type="#_x0000_t48" style="position:absolute;left:0;text-align:left;margin-left:-67.05pt;margin-top:14.85pt;width:111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" adj="29355,321,21577,-110,360,889" fillcolor="#4f81bd [3204]" strokecolor="#243f60 [1604]" strokeweight="2pt">
                <v:textbox>
                  <w:txbxContent>
                    <w:p w:rsidR="007D3978" w:rsidRPr="007D3978" w:rsidRDefault="007D3978" w:rsidP="007D397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D397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Signo </w:t>
                      </w:r>
                      <w:r w:rsidRPr="000F6534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=</w:t>
                      </w:r>
                    </w:p>
                    <w:p w:rsidR="007D3978" w:rsidRPr="007D3978" w:rsidRDefault="007D3978" w:rsidP="007D397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7D3978">
                        <w:rPr>
                          <w:rFonts w:ascii="Arial" w:hAnsi="Arial" w:cs="Arial"/>
                          <w:sz w:val="32"/>
                          <w:szCs w:val="32"/>
                        </w:rPr>
                        <w:t>Shift</w:t>
                      </w:r>
                      <w:proofErr w:type="spellEnd"/>
                      <w:r w:rsidRPr="007D397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+ 0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7D3978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CC3AF" wp14:editId="649BDB20">
                <wp:simplePos x="0" y="0"/>
                <wp:positionH relativeFrom="column">
                  <wp:posOffset>3634740</wp:posOffset>
                </wp:positionH>
                <wp:positionV relativeFrom="paragraph">
                  <wp:posOffset>1274445</wp:posOffset>
                </wp:positionV>
                <wp:extent cx="2095500" cy="800100"/>
                <wp:effectExtent l="0" t="762000" r="19050" b="19050"/>
                <wp:wrapNone/>
                <wp:docPr id="3" name="3 Llamada con líne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00100"/>
                        </a:xfrm>
                        <a:prstGeom prst="borderCallout2">
                          <a:avLst>
                            <a:gd name="adj1" fmla="val 4116"/>
                            <a:gd name="adj2" fmla="val 1667"/>
                            <a:gd name="adj3" fmla="val -510"/>
                            <a:gd name="adj4" fmla="val 99892"/>
                            <a:gd name="adj5" fmla="val -94237"/>
                            <a:gd name="adj6" fmla="val 1004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978" w:rsidRPr="007D3978" w:rsidRDefault="007D3978" w:rsidP="007D397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D397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Argumentos de la función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C3AF" id="3 Llamada con línea 2" o:spid="_x0000_s1028" type="#_x0000_t48" style="position:absolute;left:0;text-align:left;margin-left:286.2pt;margin-top:100.35pt;width:16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" adj="2170,-20355,21577,-110,360,889" fillcolor="#4f81bd [3204]" strokecolor="#243f60 [1604]" strokeweight="2pt">
                <v:textbox>
                  <w:txbxContent>
                    <w:p w:rsidR="007D3978" w:rsidRPr="007D3978" w:rsidRDefault="007D3978" w:rsidP="007D397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D397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Argumentos de la función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7D3978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25090" wp14:editId="07497A69">
                <wp:simplePos x="0" y="0"/>
                <wp:positionH relativeFrom="column">
                  <wp:posOffset>310515</wp:posOffset>
                </wp:positionH>
                <wp:positionV relativeFrom="paragraph">
                  <wp:posOffset>1207770</wp:posOffset>
                </wp:positionV>
                <wp:extent cx="1771650" cy="650240"/>
                <wp:effectExtent l="0" t="590550" r="19050" b="16510"/>
                <wp:wrapNone/>
                <wp:docPr id="5" name="5 Llamada con líne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50240"/>
                        </a:xfrm>
                        <a:prstGeom prst="borderCallout2">
                          <a:avLst>
                            <a:gd name="adj1" fmla="val 4116"/>
                            <a:gd name="adj2" fmla="val 1667"/>
                            <a:gd name="adj3" fmla="val -510"/>
                            <a:gd name="adj4" fmla="val 99892"/>
                            <a:gd name="adj5" fmla="val -92518"/>
                            <a:gd name="adj6" fmla="val 999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978" w:rsidRPr="007D3978" w:rsidRDefault="007D3978" w:rsidP="007D397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D397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Nombre de la 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25090" id="5 Llamada con línea 2" o:spid="_x0000_s1029" type="#_x0000_t48" style="position:absolute;left:0;text-align:left;margin-left:24.45pt;margin-top:95.1pt;width:139.5pt;height:5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" adj="21600,-19984,21577,-110,360,889" fillcolor="#4f81bd [3204]" strokecolor="#243f60 [1604]" strokeweight="2pt">
                <v:textbox>
                  <w:txbxContent>
                    <w:p w:rsidR="007D3978" w:rsidRPr="007D3978" w:rsidRDefault="007D3978" w:rsidP="007D397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D3978">
                        <w:rPr>
                          <w:rFonts w:ascii="Arial" w:hAnsi="Arial" w:cs="Arial"/>
                          <w:sz w:val="32"/>
                          <w:szCs w:val="32"/>
                        </w:rPr>
                        <w:t>Nombre de la función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02367" w:rsidRPr="00302367">
        <w:rPr>
          <w:rFonts w:ascii="Arial" w:hAnsi="Arial" w:cs="Arial"/>
          <w:b/>
          <w:color w:val="FF0000"/>
          <w:sz w:val="72"/>
          <w:szCs w:val="72"/>
        </w:rPr>
        <w:t>=</w:t>
      </w:r>
      <w:proofErr w:type="gramStart"/>
      <w:r w:rsidR="00302367" w:rsidRPr="00302367">
        <w:rPr>
          <w:rFonts w:ascii="Arial" w:hAnsi="Arial" w:cs="Arial"/>
          <w:b/>
          <w:color w:val="0070C0"/>
          <w:sz w:val="72"/>
          <w:szCs w:val="72"/>
        </w:rPr>
        <w:t>SUMA</w:t>
      </w:r>
      <w:r w:rsidR="00302367" w:rsidRPr="00302367">
        <w:rPr>
          <w:rFonts w:ascii="Arial" w:hAnsi="Arial" w:cs="Arial"/>
          <w:b/>
          <w:color w:val="FFFF00"/>
          <w:sz w:val="72"/>
          <w:szCs w:val="72"/>
        </w:rPr>
        <w:t>(</w:t>
      </w:r>
      <w:proofErr w:type="gramEnd"/>
      <w:r w:rsidR="00302367" w:rsidRPr="00302367">
        <w:rPr>
          <w:rFonts w:ascii="Arial" w:hAnsi="Arial" w:cs="Arial"/>
          <w:b/>
          <w:color w:val="00B050"/>
          <w:sz w:val="72"/>
          <w:szCs w:val="72"/>
        </w:rPr>
        <w:t>C4:C13</w:t>
      </w:r>
      <w:r w:rsidR="00302367" w:rsidRPr="00302367">
        <w:rPr>
          <w:rFonts w:ascii="Arial" w:hAnsi="Arial" w:cs="Arial"/>
          <w:b/>
          <w:color w:val="FFFF00"/>
          <w:sz w:val="72"/>
          <w:szCs w:val="72"/>
        </w:rPr>
        <w:t>)</w:t>
      </w:r>
    </w:p>
    <w:p w:rsidR="00F138D1" w:rsidRDefault="00F138D1" w:rsidP="00302367">
      <w:pPr>
        <w:jc w:val="center"/>
        <w:rPr>
          <w:rFonts w:ascii="Arial" w:hAnsi="Arial" w:cs="Arial"/>
          <w:b/>
          <w:color w:val="FFFF00"/>
          <w:sz w:val="72"/>
          <w:szCs w:val="72"/>
        </w:rPr>
      </w:pPr>
    </w:p>
    <w:p w:rsidR="00DA1C16" w:rsidRPr="00FF1E87" w:rsidRDefault="00DA1C16" w:rsidP="00F138D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FF1E87">
        <w:rPr>
          <w:rFonts w:ascii="Arial" w:hAnsi="Arial" w:cs="Arial"/>
          <w:b/>
          <w:color w:val="000000" w:themeColor="text1"/>
          <w:sz w:val="24"/>
          <w:szCs w:val="24"/>
        </w:rPr>
        <w:t>Procedimiento para insertar funciones:</w:t>
      </w:r>
    </w:p>
    <w:p w:rsidR="00DA1C16" w:rsidRDefault="00DA1C16" w:rsidP="00DA1C16">
      <w:pPr>
        <w:rPr>
          <w:rFonts w:ascii="Arial" w:hAnsi="Arial" w:cs="Arial"/>
          <w:color w:val="000000" w:themeColor="text1"/>
          <w:sz w:val="24"/>
          <w:szCs w:val="24"/>
        </w:rPr>
      </w:pPr>
      <w:r w:rsidRPr="00DA1C16">
        <w:rPr>
          <w:rFonts w:ascii="Arial" w:hAnsi="Arial" w:cs="Arial"/>
          <w:color w:val="000000" w:themeColor="text1"/>
          <w:sz w:val="24"/>
          <w:szCs w:val="24"/>
        </w:rPr>
        <w:lastRenderedPageBreak/>
        <w:t>1-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Activar la celda.</w:t>
      </w:r>
    </w:p>
    <w:p w:rsidR="00DA1C16" w:rsidRDefault="00DA1C16" w:rsidP="00DA1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2- Clic en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fx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∑.</w:t>
      </w:r>
    </w:p>
    <w:p w:rsidR="00DA1C16" w:rsidRDefault="00DA1C16" w:rsidP="00DA1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Seleccionar la función a utilizar / Aceptar</w:t>
      </w:r>
    </w:p>
    <w:p w:rsidR="00DA1C16" w:rsidRDefault="00DA1C16" w:rsidP="00DA1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 Seleccionar el rango de datos</w:t>
      </w:r>
      <w:r w:rsidR="00A7076C">
        <w:rPr>
          <w:rFonts w:ascii="Arial" w:hAnsi="Arial" w:cs="Arial"/>
          <w:sz w:val="24"/>
          <w:szCs w:val="24"/>
        </w:rPr>
        <w:t xml:space="preserve"> o los números deseados</w:t>
      </w:r>
    </w:p>
    <w:p w:rsidR="00DA1C16" w:rsidRPr="00DA1C16" w:rsidRDefault="00DA1C16" w:rsidP="00DA1C1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6- Aceptar </w:t>
      </w:r>
    </w:p>
    <w:p w:rsidR="00F138D1" w:rsidRPr="00A7076C" w:rsidRDefault="00E60446" w:rsidP="00F138D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7076C">
        <w:rPr>
          <w:rFonts w:ascii="Arial" w:hAnsi="Arial" w:cs="Arial"/>
          <w:b/>
          <w:color w:val="000000" w:themeColor="text1"/>
          <w:sz w:val="24"/>
          <w:szCs w:val="24"/>
        </w:rPr>
        <w:t>Procedimiento para construir una fórmula:</w:t>
      </w:r>
    </w:p>
    <w:p w:rsidR="00E60446" w:rsidRDefault="00E60446" w:rsidP="00E60446">
      <w:pPr>
        <w:rPr>
          <w:rFonts w:ascii="Arial" w:hAnsi="Arial" w:cs="Arial"/>
          <w:color w:val="000000" w:themeColor="text1"/>
          <w:sz w:val="24"/>
          <w:szCs w:val="24"/>
        </w:rPr>
      </w:pPr>
      <w:r w:rsidRPr="00E60446">
        <w:rPr>
          <w:rFonts w:ascii="Arial" w:hAnsi="Arial" w:cs="Arial"/>
          <w:color w:val="000000" w:themeColor="text1"/>
          <w:sz w:val="24"/>
          <w:szCs w:val="24"/>
        </w:rPr>
        <w:t>1-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Activar la celda.</w:t>
      </w:r>
    </w:p>
    <w:p w:rsidR="00E60446" w:rsidRDefault="00E60446" w:rsidP="00E6044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2- Introducir el signo   “=”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Shift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+ 0)</w:t>
      </w:r>
      <w:r w:rsidR="00A7076C">
        <w:rPr>
          <w:rFonts w:ascii="Arial" w:hAnsi="Arial" w:cs="Arial"/>
          <w:color w:val="000000" w:themeColor="text1"/>
          <w:sz w:val="24"/>
          <w:szCs w:val="24"/>
        </w:rPr>
        <w:t xml:space="preserve"> o (Alt+61)</w:t>
      </w:r>
    </w:p>
    <w:p w:rsidR="00E60446" w:rsidRDefault="00E60446" w:rsidP="00E6044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3- Construir la expresión matemática seleccionando las celdas y </w:t>
      </w:r>
      <w:r w:rsidR="00A7076C">
        <w:rPr>
          <w:rFonts w:ascii="Arial" w:hAnsi="Arial" w:cs="Arial"/>
          <w:color w:val="000000" w:themeColor="text1"/>
          <w:sz w:val="24"/>
          <w:szCs w:val="24"/>
        </w:rPr>
        <w:t>utilizando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los operadores necesarios.</w:t>
      </w:r>
    </w:p>
    <w:p w:rsidR="00E60446" w:rsidRDefault="00E60446" w:rsidP="00E6044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4- Introducir </w:t>
      </w:r>
      <w:r w:rsidR="00A7076C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>
        <w:rPr>
          <w:rFonts w:ascii="Arial" w:hAnsi="Arial" w:cs="Arial"/>
          <w:color w:val="000000" w:themeColor="text1"/>
          <w:sz w:val="24"/>
          <w:szCs w:val="24"/>
        </w:rPr>
        <w:t>fó</w:t>
      </w:r>
      <w:r w:rsidR="00A7076C">
        <w:rPr>
          <w:rFonts w:ascii="Arial" w:hAnsi="Arial" w:cs="Arial"/>
          <w:color w:val="000000" w:themeColor="text1"/>
          <w:sz w:val="24"/>
          <w:szCs w:val="24"/>
        </w:rPr>
        <w:t>rmula (</w:t>
      </w:r>
      <w:proofErr w:type="spellStart"/>
      <w:r w:rsidR="00A7076C">
        <w:rPr>
          <w:rFonts w:ascii="Arial" w:hAnsi="Arial" w:cs="Arial"/>
          <w:color w:val="000000" w:themeColor="text1"/>
          <w:sz w:val="24"/>
          <w:szCs w:val="24"/>
        </w:rPr>
        <w:t>Enter</w:t>
      </w:r>
      <w:proofErr w:type="spellEnd"/>
      <w:r w:rsidR="00A7076C">
        <w:rPr>
          <w:rFonts w:ascii="Arial" w:hAnsi="Arial" w:cs="Arial"/>
          <w:color w:val="000000" w:themeColor="text1"/>
          <w:sz w:val="24"/>
          <w:szCs w:val="24"/>
        </w:rPr>
        <w:t xml:space="preserve"> o clic en el botón Introducir)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60446" w:rsidRDefault="00E60446" w:rsidP="00E6044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¿Cuáles son los op</w:t>
      </w:r>
      <w:r w:rsidR="0048193F">
        <w:rPr>
          <w:rFonts w:ascii="Arial" w:hAnsi="Arial" w:cs="Arial"/>
          <w:color w:val="000000" w:themeColor="text1"/>
          <w:sz w:val="24"/>
          <w:szCs w:val="24"/>
        </w:rPr>
        <w:t>eradores para construir fórmulas?</w:t>
      </w:r>
    </w:p>
    <w:p w:rsidR="0048193F" w:rsidRPr="005C7676" w:rsidRDefault="0048193F" w:rsidP="005C767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C7676">
        <w:rPr>
          <w:rFonts w:ascii="Arial" w:hAnsi="Arial" w:cs="Arial"/>
          <w:b/>
          <w:bCs/>
          <w:sz w:val="24"/>
          <w:szCs w:val="24"/>
        </w:rPr>
        <w:t>Operadores Matemáticos:</w:t>
      </w:r>
    </w:p>
    <w:tbl>
      <w:tblPr>
        <w:tblStyle w:val="Tablaconcuadrcula"/>
        <w:tblpPr w:leftFromText="141" w:rightFromText="141" w:vertAnchor="text" w:horzAnchor="page" w:tblpX="2968" w:tblpY="76"/>
        <w:tblW w:w="0" w:type="auto"/>
        <w:tblLook w:val="04A0" w:firstRow="1" w:lastRow="0" w:firstColumn="1" w:lastColumn="0" w:noHBand="0" w:noVBand="1"/>
      </w:tblPr>
      <w:tblGrid>
        <w:gridCol w:w="883"/>
        <w:gridCol w:w="1817"/>
      </w:tblGrid>
      <w:tr w:rsidR="005C7676" w:rsidTr="005C7676">
        <w:tc>
          <w:tcPr>
            <w:tcW w:w="0" w:type="auto"/>
          </w:tcPr>
          <w:p w:rsid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992">
              <w:rPr>
                <w:rFonts w:ascii="Arial" w:hAnsi="Arial" w:cs="Arial"/>
                <w:b/>
                <w:bCs/>
                <w:sz w:val="24"/>
                <w:szCs w:val="24"/>
              </w:rPr>
              <w:t>Signo</w:t>
            </w:r>
          </w:p>
        </w:tc>
        <w:tc>
          <w:tcPr>
            <w:tcW w:w="0" w:type="auto"/>
          </w:tcPr>
          <w:p w:rsid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992">
              <w:rPr>
                <w:rFonts w:ascii="Arial" w:hAnsi="Arial" w:cs="Arial"/>
                <w:b/>
                <w:bCs/>
                <w:sz w:val="24"/>
                <w:szCs w:val="24"/>
              </w:rPr>
              <w:t>Operación</w:t>
            </w:r>
          </w:p>
        </w:tc>
      </w:tr>
      <w:tr w:rsidR="005C7676" w:rsidTr="005C7676">
        <w:tc>
          <w:tcPr>
            <w:tcW w:w="0" w:type="auto"/>
          </w:tcPr>
          <w:p w:rsidR="005C7676" w:rsidRP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C7676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992">
              <w:rPr>
                <w:rFonts w:ascii="Arial" w:hAnsi="Arial" w:cs="Arial"/>
                <w:b/>
                <w:bCs/>
                <w:sz w:val="24"/>
                <w:szCs w:val="24"/>
              </w:rPr>
              <w:t>Suma</w:t>
            </w:r>
          </w:p>
        </w:tc>
      </w:tr>
      <w:tr w:rsidR="005C7676" w:rsidTr="005C7676">
        <w:tc>
          <w:tcPr>
            <w:tcW w:w="0" w:type="auto"/>
          </w:tcPr>
          <w:p w:rsidR="005C7676" w:rsidRP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C7676">
              <w:rPr>
                <w:rFonts w:ascii="Arial" w:hAnsi="Arial" w:cs="Arial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0" w:type="auto"/>
          </w:tcPr>
          <w:p w:rsid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992">
              <w:rPr>
                <w:rFonts w:ascii="Arial" w:hAnsi="Arial" w:cs="Arial"/>
                <w:b/>
                <w:bCs/>
                <w:sz w:val="24"/>
                <w:szCs w:val="24"/>
              </w:rPr>
              <w:t>Resta</w:t>
            </w:r>
          </w:p>
        </w:tc>
      </w:tr>
      <w:tr w:rsidR="005C7676" w:rsidTr="005C7676">
        <w:tc>
          <w:tcPr>
            <w:tcW w:w="0" w:type="auto"/>
          </w:tcPr>
          <w:p w:rsidR="005C7676" w:rsidRP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C7676">
              <w:rPr>
                <w:rFonts w:ascii="Arial" w:hAnsi="Arial" w:cs="Arial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0" w:type="auto"/>
          </w:tcPr>
          <w:p w:rsid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992">
              <w:rPr>
                <w:rFonts w:ascii="Arial" w:hAnsi="Arial" w:cs="Arial"/>
                <w:b/>
                <w:bCs/>
                <w:sz w:val="24"/>
                <w:szCs w:val="24"/>
              </w:rPr>
              <w:t>Multiplicación</w:t>
            </w:r>
          </w:p>
        </w:tc>
      </w:tr>
      <w:tr w:rsidR="005C7676" w:rsidTr="005C7676">
        <w:tc>
          <w:tcPr>
            <w:tcW w:w="0" w:type="auto"/>
          </w:tcPr>
          <w:p w:rsidR="005C7676" w:rsidRP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C7676">
              <w:rPr>
                <w:rFonts w:ascii="Arial" w:hAnsi="Arial" w:cs="Arial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0" w:type="auto"/>
          </w:tcPr>
          <w:p w:rsid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992">
              <w:rPr>
                <w:rFonts w:ascii="Arial" w:hAnsi="Arial" w:cs="Arial"/>
                <w:b/>
                <w:bCs/>
                <w:sz w:val="24"/>
                <w:szCs w:val="24"/>
              </w:rPr>
              <w:t>División</w:t>
            </w:r>
          </w:p>
        </w:tc>
      </w:tr>
      <w:tr w:rsidR="005C7676" w:rsidTr="005C7676">
        <w:tc>
          <w:tcPr>
            <w:tcW w:w="0" w:type="auto"/>
          </w:tcPr>
          <w:p w:rsidR="005C7676" w:rsidRP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C7676">
              <w:rPr>
                <w:rFonts w:ascii="Arial" w:hAnsi="Arial" w:cs="Arial"/>
                <w:b/>
                <w:bCs/>
                <w:sz w:val="36"/>
                <w:szCs w:val="36"/>
              </w:rPr>
              <w:t>%</w:t>
            </w:r>
          </w:p>
        </w:tc>
        <w:tc>
          <w:tcPr>
            <w:tcW w:w="0" w:type="auto"/>
          </w:tcPr>
          <w:p w:rsidR="005C7676" w:rsidRDefault="005C7676" w:rsidP="005C7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992">
              <w:rPr>
                <w:rFonts w:ascii="Arial" w:hAnsi="Arial" w:cs="Arial"/>
                <w:b/>
                <w:bCs/>
                <w:sz w:val="24"/>
                <w:szCs w:val="24"/>
              </w:rPr>
              <w:t>Por ciento</w:t>
            </w:r>
          </w:p>
        </w:tc>
      </w:tr>
    </w:tbl>
    <w:p w:rsidR="00FF42AF" w:rsidRPr="00EF5992" w:rsidRDefault="0048193F" w:rsidP="00481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5992">
        <w:rPr>
          <w:rFonts w:ascii="Arial" w:hAnsi="Arial" w:cs="Arial"/>
          <w:b/>
          <w:bCs/>
          <w:sz w:val="24"/>
          <w:szCs w:val="24"/>
        </w:rPr>
        <w:t xml:space="preserve">  </w:t>
      </w:r>
      <w:r w:rsidR="007B59AC" w:rsidRPr="00EF5992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:rsidR="0048193F" w:rsidRPr="00EF5992" w:rsidRDefault="007B59AC" w:rsidP="00481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599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C7676" w:rsidRDefault="005C7676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676" w:rsidRDefault="005C7676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676" w:rsidRDefault="005C7676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676" w:rsidRDefault="005C7676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676" w:rsidRDefault="005C7676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676" w:rsidRDefault="005C7676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676" w:rsidRDefault="005C7676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676" w:rsidRDefault="005C7676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676" w:rsidRDefault="005C7676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59AC" w:rsidRPr="005C7676" w:rsidRDefault="00A921B0" w:rsidP="00A921B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7676">
        <w:rPr>
          <w:rFonts w:ascii="Arial" w:hAnsi="Arial" w:cs="Arial"/>
          <w:sz w:val="24"/>
          <w:szCs w:val="24"/>
        </w:rPr>
        <w:t xml:space="preserve">Los operadores de </w:t>
      </w:r>
      <w:r w:rsidRPr="005C7676">
        <w:rPr>
          <w:rFonts w:ascii="Arial" w:hAnsi="Arial" w:cs="Arial"/>
          <w:b/>
          <w:bCs/>
          <w:sz w:val="24"/>
          <w:szCs w:val="24"/>
        </w:rPr>
        <w:t xml:space="preserve">comparación </w:t>
      </w:r>
      <w:r w:rsidRPr="005C7676">
        <w:rPr>
          <w:rFonts w:ascii="Arial" w:hAnsi="Arial" w:cs="Arial"/>
          <w:sz w:val="24"/>
          <w:szCs w:val="24"/>
        </w:rPr>
        <w:t>devuelven un valor</w:t>
      </w:r>
      <w:r w:rsidR="005C7676" w:rsidRPr="005C7676">
        <w:rPr>
          <w:rFonts w:ascii="Arial" w:hAnsi="Arial" w:cs="Arial"/>
          <w:sz w:val="24"/>
          <w:szCs w:val="24"/>
        </w:rPr>
        <w:t xml:space="preserve"> </w:t>
      </w:r>
      <w:r w:rsidRPr="005C7676">
        <w:rPr>
          <w:rFonts w:ascii="Arial" w:hAnsi="Arial" w:cs="Arial"/>
          <w:sz w:val="24"/>
          <w:szCs w:val="24"/>
        </w:rPr>
        <w:t>“</w:t>
      </w:r>
      <w:r w:rsidRPr="005C7676">
        <w:rPr>
          <w:rFonts w:ascii="Arial" w:hAnsi="Arial" w:cs="Arial"/>
          <w:b/>
          <w:bCs/>
          <w:sz w:val="24"/>
          <w:szCs w:val="24"/>
        </w:rPr>
        <w:t>falso</w:t>
      </w:r>
      <w:r w:rsidRPr="005C7676">
        <w:rPr>
          <w:rFonts w:ascii="Arial" w:hAnsi="Arial" w:cs="Arial"/>
          <w:sz w:val="24"/>
          <w:szCs w:val="24"/>
        </w:rPr>
        <w:t>” o “</w:t>
      </w:r>
      <w:r w:rsidRPr="005C7676">
        <w:rPr>
          <w:rFonts w:ascii="Arial" w:hAnsi="Arial" w:cs="Arial"/>
          <w:b/>
          <w:bCs/>
          <w:sz w:val="24"/>
          <w:szCs w:val="24"/>
        </w:rPr>
        <w:t>verdadero</w:t>
      </w:r>
      <w:r w:rsidRPr="005C7676">
        <w:rPr>
          <w:rFonts w:ascii="Arial" w:hAnsi="Arial" w:cs="Arial"/>
          <w:sz w:val="24"/>
          <w:szCs w:val="24"/>
        </w:rPr>
        <w:t>”</w:t>
      </w:r>
    </w:p>
    <w:p w:rsidR="005C7676" w:rsidRPr="005C7676" w:rsidRDefault="005C7676" w:rsidP="005C7676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C7676" w:rsidRPr="00DB33E6" w:rsidRDefault="005C7676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251" w:type="dxa"/>
        <w:tblLook w:val="04A0" w:firstRow="1" w:lastRow="0" w:firstColumn="1" w:lastColumn="0" w:noHBand="0" w:noVBand="1"/>
      </w:tblPr>
      <w:tblGrid>
        <w:gridCol w:w="1252"/>
        <w:gridCol w:w="2184"/>
        <w:gridCol w:w="2044"/>
      </w:tblGrid>
      <w:tr w:rsidR="005C7676" w:rsidTr="005C7676"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</w:rPr>
              <w:t>Operador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</w:rPr>
              <w:t>Significado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</w:rPr>
              <w:t>Ejemplo (celdas)</w:t>
            </w:r>
          </w:p>
        </w:tc>
      </w:tr>
      <w:tr w:rsidR="005C7676" w:rsidTr="005C7676"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</w:rPr>
              <w:t>Igual a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</w:rPr>
              <w:t>A1=B1</w:t>
            </w:r>
          </w:p>
        </w:tc>
      </w:tr>
      <w:tr w:rsidR="005C7676" w:rsidTr="005C7676"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sz w:val="24"/>
                <w:szCs w:val="24"/>
              </w:rPr>
              <w:t>&gt;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</w:rPr>
              <w:t>Mayor que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A1&gt;B1</w:t>
            </w:r>
          </w:p>
        </w:tc>
      </w:tr>
      <w:tr w:rsidR="005C7676" w:rsidTr="005C7676"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sz w:val="24"/>
                <w:szCs w:val="24"/>
              </w:rPr>
              <w:t>&lt;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</w:rPr>
              <w:t>Menor que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A1&lt;B1</w:t>
            </w:r>
          </w:p>
        </w:tc>
      </w:tr>
      <w:tr w:rsidR="005C7676" w:rsidTr="005C7676"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sz w:val="24"/>
                <w:szCs w:val="24"/>
              </w:rPr>
              <w:t>&gt;=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</w:rPr>
              <w:t>Mayor o igual que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A1&gt;=B1</w:t>
            </w:r>
          </w:p>
        </w:tc>
      </w:tr>
      <w:tr w:rsidR="005C7676" w:rsidTr="005C7676"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sz w:val="24"/>
                <w:szCs w:val="24"/>
              </w:rPr>
              <w:t>&lt;=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</w:rPr>
              <w:t>Menor o igual que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A1&lt;=B1</w:t>
            </w:r>
          </w:p>
        </w:tc>
      </w:tr>
      <w:tr w:rsidR="005C7676" w:rsidTr="005C7676"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sz w:val="24"/>
                <w:szCs w:val="24"/>
              </w:rPr>
              <w:t>&lt;&gt;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</w:rPr>
              <w:t>Distinto de</w:t>
            </w:r>
          </w:p>
        </w:tc>
        <w:tc>
          <w:tcPr>
            <w:tcW w:w="0" w:type="auto"/>
          </w:tcPr>
          <w:p w:rsidR="005C7676" w:rsidRPr="005C7676" w:rsidRDefault="005C7676" w:rsidP="00122B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7676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A1&lt;&gt;B1</w:t>
            </w:r>
          </w:p>
        </w:tc>
      </w:tr>
    </w:tbl>
    <w:p w:rsidR="005C7676" w:rsidRDefault="005C7676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3687"/>
        <w:gridCol w:w="1856"/>
      </w:tblGrid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SIGNO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OPERACIÓN QUE REALIZA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PRECEDENCIA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^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EXPONENCIACIÓN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 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MULTIPLICA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 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/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DIVIDE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 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+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SUMA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 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RESTA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 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&amp;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UNIÓN / CONCATENAR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 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=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Comparación IGUAL QUE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 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&gt;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Comparación MAYOR QUE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 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&lt;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Comparación MENOR QUE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 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&gt;=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Comparación MAYOR IGUAL QUE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 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&lt;=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Comparación MENOR IGUAL QUE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 </w:t>
            </w:r>
          </w:p>
        </w:tc>
      </w:tr>
      <w:tr w:rsidR="00CF2ACC" w:rsidRPr="00CF2ACC" w:rsidTr="00CF2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&lt;&gt;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Comparación DISTINTO </w:t>
            </w:r>
          </w:p>
        </w:tc>
        <w:tc>
          <w:tcPr>
            <w:tcW w:w="0" w:type="auto"/>
            <w:vAlign w:val="center"/>
            <w:hideMark/>
          </w:tcPr>
          <w:p w:rsidR="00CF2ACC" w:rsidRPr="00CF2ACC" w:rsidRDefault="00CF2ACC" w:rsidP="00CF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2AC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 </w:t>
            </w:r>
          </w:p>
        </w:tc>
      </w:tr>
    </w:tbl>
    <w:p w:rsidR="00CF2ACC" w:rsidRDefault="00CF2ACC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2ACC" w:rsidRDefault="00CF2ACC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2ACC" w:rsidRDefault="00CF2ACC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1B0" w:rsidRDefault="00A921B0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operadores de “</w:t>
      </w:r>
      <w:r>
        <w:rPr>
          <w:rFonts w:ascii="Arial" w:hAnsi="Arial" w:cs="Arial"/>
          <w:b/>
          <w:bCs/>
          <w:sz w:val="24"/>
          <w:szCs w:val="24"/>
        </w:rPr>
        <w:t>referencias</w:t>
      </w:r>
      <w:r>
        <w:rPr>
          <w:rFonts w:ascii="Arial" w:hAnsi="Arial" w:cs="Arial"/>
          <w:sz w:val="24"/>
          <w:szCs w:val="24"/>
        </w:rPr>
        <w:t>” nos permiten combinar rangos de celdas en</w:t>
      </w:r>
    </w:p>
    <w:p w:rsidR="00A921B0" w:rsidRDefault="00A921B0" w:rsidP="00A921B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="00CF2ACC">
        <w:rPr>
          <w:rFonts w:ascii="Arial" w:hAnsi="Arial" w:cs="Arial"/>
          <w:sz w:val="24"/>
          <w:szCs w:val="24"/>
        </w:rPr>
        <w:t>xpresiones</w:t>
      </w:r>
      <w:proofErr w:type="gramEnd"/>
      <w:r w:rsidR="00CF2ACC">
        <w:rPr>
          <w:rFonts w:ascii="Arial" w:hAnsi="Arial" w:cs="Arial"/>
          <w:sz w:val="24"/>
          <w:szCs w:val="24"/>
        </w:rPr>
        <w:t xml:space="preserve"> relativas a fórmulas:</w:t>
      </w:r>
    </w:p>
    <w:p w:rsidR="00A921B0" w:rsidRDefault="00CF2ACC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A921B0">
        <w:rPr>
          <w:rFonts w:ascii="Arial" w:hAnsi="Arial" w:cs="Arial"/>
          <w:b/>
          <w:bCs/>
          <w:color w:val="000000"/>
          <w:sz w:val="36"/>
          <w:szCs w:val="36"/>
        </w:rPr>
        <w:t xml:space="preserve">“:” </w:t>
      </w:r>
      <w:r w:rsidR="00A921B0">
        <w:rPr>
          <w:rFonts w:ascii="Arial" w:hAnsi="Arial" w:cs="Arial"/>
          <w:color w:val="000000"/>
          <w:sz w:val="24"/>
          <w:szCs w:val="24"/>
        </w:rPr>
        <w:t>(</w:t>
      </w:r>
      <w:r w:rsidR="00A921B0">
        <w:rPr>
          <w:rFonts w:ascii="Arial" w:hAnsi="Arial" w:cs="Arial"/>
          <w:b/>
          <w:bCs/>
          <w:color w:val="000000"/>
          <w:sz w:val="24"/>
          <w:szCs w:val="24"/>
        </w:rPr>
        <w:t>dos puntos</w:t>
      </w:r>
      <w:r w:rsidR="00A921B0">
        <w:rPr>
          <w:rFonts w:ascii="Arial" w:hAnsi="Arial" w:cs="Arial"/>
          <w:color w:val="000000"/>
          <w:sz w:val="24"/>
          <w:szCs w:val="24"/>
        </w:rPr>
        <w:t>) Operador de rango que genera una referencia a todas las</w:t>
      </w:r>
    </w:p>
    <w:p w:rsidR="00A921B0" w:rsidRDefault="00A921B0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celdas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entre dos referencias, éstas incluidas.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B5:B15</w:t>
      </w:r>
    </w:p>
    <w:p w:rsidR="007142B9" w:rsidRPr="00A921B0" w:rsidRDefault="007142B9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21B0" w:rsidRDefault="00A921B0" w:rsidP="00A921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“,” 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b/>
          <w:bCs/>
          <w:color w:val="000000"/>
          <w:sz w:val="24"/>
          <w:szCs w:val="24"/>
        </w:rPr>
        <w:t>coma</w:t>
      </w:r>
      <w:r>
        <w:rPr>
          <w:rFonts w:ascii="Arial" w:hAnsi="Arial" w:cs="Arial"/>
          <w:color w:val="000000"/>
          <w:sz w:val="24"/>
          <w:szCs w:val="24"/>
        </w:rPr>
        <w:t>) Operador de unión que combina varias referencias en una sola.</w:t>
      </w:r>
    </w:p>
    <w:p w:rsidR="00A921B0" w:rsidRDefault="00A921B0" w:rsidP="00A921B0">
      <w:pPr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SUMA(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B5:B15</w:t>
      </w:r>
      <w:r>
        <w:rPr>
          <w:rFonts w:ascii="Arial" w:hAnsi="Arial" w:cs="Arial"/>
          <w:b/>
          <w:bCs/>
          <w:color w:val="0000FF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z w:val="24"/>
          <w:szCs w:val="24"/>
        </w:rPr>
        <w:t>D5:D15)</w:t>
      </w:r>
    </w:p>
    <w:p w:rsidR="0087193C" w:rsidRDefault="0087193C" w:rsidP="00A921B0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Nota: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Al trabajar con fórmulas y funciones </w:t>
      </w:r>
      <w:r w:rsidR="00CF2ACC">
        <w:rPr>
          <w:rFonts w:ascii="Arial" w:hAnsi="Arial" w:cs="Arial"/>
          <w:bCs/>
          <w:color w:val="000000"/>
          <w:sz w:val="24"/>
          <w:szCs w:val="24"/>
        </w:rPr>
        <w:t>generalmente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utili</w:t>
      </w:r>
      <w:r w:rsidR="00CF2ACC">
        <w:rPr>
          <w:rFonts w:ascii="Arial" w:hAnsi="Arial" w:cs="Arial"/>
          <w:bCs/>
          <w:color w:val="000000"/>
          <w:sz w:val="24"/>
          <w:szCs w:val="24"/>
        </w:rPr>
        <w:t>za</w:t>
      </w:r>
      <w:r>
        <w:rPr>
          <w:rFonts w:ascii="Arial" w:hAnsi="Arial" w:cs="Arial"/>
          <w:bCs/>
          <w:color w:val="000000"/>
          <w:sz w:val="24"/>
          <w:szCs w:val="24"/>
        </w:rPr>
        <w:t>n las referencias de celdas. Existen tres tipos de referencias</w:t>
      </w:r>
      <w:r w:rsidR="00CF2ACC">
        <w:rPr>
          <w:rFonts w:ascii="Arial" w:hAnsi="Arial" w:cs="Arial"/>
          <w:bCs/>
          <w:color w:val="000000"/>
          <w:sz w:val="24"/>
          <w:szCs w:val="24"/>
        </w:rPr>
        <w:t>: Relativa,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Absoluta</w:t>
      </w:r>
      <w:r w:rsidR="00CF2ACC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y Mixta</w:t>
      </w:r>
    </w:p>
    <w:p w:rsidR="0087193C" w:rsidRDefault="00CF2ACC" w:rsidP="00A921B0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Ejercicio 1</w:t>
      </w:r>
      <w:r w:rsidR="000E33F0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0E33F0" w:rsidRDefault="000E33F0" w:rsidP="00A921B0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Abra Ms Excel y siga los siguientes para elaborar una tabla como la que se muestra a continuación:</w:t>
      </w:r>
    </w:p>
    <w:p w:rsidR="000E33F0" w:rsidRDefault="000E33F0" w:rsidP="00A921B0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  <w:lang w:eastAsia="es-ES"/>
        </w:rPr>
        <w:lastRenderedPageBreak/>
        <w:drawing>
          <wp:inline distT="0" distB="0" distL="0" distR="0">
            <wp:extent cx="5915025" cy="22955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CC" w:rsidRPr="00226DB4" w:rsidRDefault="000E33F0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 w:rsidRPr="00226DB4">
        <w:rPr>
          <w:rFonts w:ascii="Arial" w:hAnsi="Arial" w:cs="Arial"/>
          <w:bCs/>
          <w:color w:val="000000"/>
          <w:sz w:val="24"/>
          <w:szCs w:val="24"/>
        </w:rPr>
        <w:t xml:space="preserve">–Seleccione el rango de celdas B2:I9 y </w:t>
      </w:r>
      <w:r w:rsidR="00F94840" w:rsidRPr="00226DB4">
        <w:rPr>
          <w:rFonts w:ascii="Arial" w:hAnsi="Arial" w:cs="Arial"/>
          <w:bCs/>
          <w:color w:val="000000"/>
          <w:sz w:val="24"/>
          <w:szCs w:val="24"/>
        </w:rPr>
        <w:t xml:space="preserve">en la pestaña inicio/sección </w:t>
      </w:r>
      <w:r w:rsidR="008E1F6B">
        <w:rPr>
          <w:rFonts w:ascii="Arial" w:hAnsi="Arial" w:cs="Arial"/>
          <w:bCs/>
          <w:color w:val="000000"/>
          <w:sz w:val="24"/>
          <w:szCs w:val="24"/>
        </w:rPr>
        <w:t>Fuente</w:t>
      </w:r>
      <w:r w:rsidR="00F94840" w:rsidRPr="00226DB4">
        <w:rPr>
          <w:rFonts w:ascii="Arial" w:hAnsi="Arial" w:cs="Arial"/>
          <w:bCs/>
          <w:color w:val="000000"/>
          <w:sz w:val="24"/>
          <w:szCs w:val="24"/>
        </w:rPr>
        <w:t xml:space="preserve"> despliegue el menú bordes</w:t>
      </w:r>
      <w:r w:rsidRPr="00226DB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26DB4" w:rsidRPr="00226DB4">
        <w:rPr>
          <w:rFonts w:ascii="Arial" w:hAnsi="Arial" w:cs="Arial"/>
          <w:bCs/>
          <w:color w:val="000000"/>
          <w:sz w:val="24"/>
          <w:szCs w:val="24"/>
        </w:rPr>
        <w:t>y seleccione todos los bordes.</w:t>
      </w:r>
    </w:p>
    <w:p w:rsidR="00846562" w:rsidRDefault="008E1F6B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Selecciona las celdas B2:I2 y combínelas.</w:t>
      </w:r>
      <w:r w:rsidR="00846562">
        <w:rPr>
          <w:rFonts w:ascii="Arial" w:hAnsi="Arial" w:cs="Arial"/>
          <w:bCs/>
          <w:color w:val="000000"/>
          <w:sz w:val="24"/>
          <w:szCs w:val="24"/>
        </w:rPr>
        <w:t xml:space="preserve">                   </w:t>
      </w:r>
    </w:p>
    <w:p w:rsidR="00226DB4" w:rsidRDefault="00846562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 w:rsidRPr="00846562">
        <w:rPr>
          <w:rFonts w:ascii="Arial" w:hAnsi="Arial" w:cs="Arial"/>
          <w:bCs/>
          <w:color w:val="000000"/>
          <w:sz w:val="24"/>
          <w:szCs w:val="24"/>
        </w:rPr>
        <w:t>Escriba el título de la tabla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84656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noProof/>
          <w:color w:val="000000"/>
          <w:sz w:val="24"/>
          <w:szCs w:val="24"/>
          <w:lang w:eastAsia="es-ES"/>
        </w:rPr>
        <w:drawing>
          <wp:inline distT="0" distB="0" distL="0" distR="0" wp14:anchorId="71C2C717" wp14:editId="585CBA43">
            <wp:extent cx="514350" cy="4191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62" w:rsidRDefault="00F8229A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Inserte el título a cada columna, tenga en cuenta activar la celda correspondiente.</w:t>
      </w:r>
    </w:p>
    <w:p w:rsidR="00F8229A" w:rsidRDefault="00F8229A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Utilice la opción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Autorrelleno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para introducir la serie de números del 1 al 5.</w:t>
      </w:r>
    </w:p>
    <w:p w:rsidR="00F8229A" w:rsidRDefault="00C24CFD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Inserte el resto de los datos de la tabla (Nombres y las notas por asignatura).</w:t>
      </w:r>
    </w:p>
    <w:p w:rsidR="00C24CFD" w:rsidRDefault="007A11C0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Inserte la función correspondiente en la celda I4 para calcular el promedio de notas por alumnos. Utilice la opción de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Autorrelleno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hasta la celda I8.</w:t>
      </w:r>
    </w:p>
    <w:p w:rsidR="006B76A3" w:rsidRDefault="006B76A3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Realice el procedimiento anterior para calcular el promedio de notas por asignaturas en la celda D9 y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Autorrellene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hasta H9.</w:t>
      </w:r>
    </w:p>
    <w:p w:rsidR="006B76A3" w:rsidRDefault="00290C18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Inserte una columna a la tabla para agregar  las notas de la asignatura Inglés. Para ello seleccione la columna I, clic secundario y en el menú contextual selecciona  la opción Insertar.</w:t>
      </w:r>
    </w:p>
    <w:p w:rsidR="00290C18" w:rsidRDefault="00290C18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Agregue una columna a la derecha de la tabla con el título “Promedio (40)”. </w:t>
      </w:r>
    </w:p>
    <w:p w:rsidR="00290C18" w:rsidRDefault="00290C18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En la celda K4 crea una fórmula que te permita calcular el </w:t>
      </w:r>
      <w:r w:rsidR="00900B06">
        <w:rPr>
          <w:rFonts w:ascii="Arial" w:hAnsi="Arial" w:cs="Arial"/>
          <w:bCs/>
          <w:color w:val="000000"/>
          <w:sz w:val="24"/>
          <w:szCs w:val="24"/>
        </w:rPr>
        <w:t>promedio en base a 40.</w:t>
      </w:r>
    </w:p>
    <w:p w:rsidR="00900B06" w:rsidRPr="00846562" w:rsidRDefault="00900B06" w:rsidP="00226DB4">
      <w:pPr>
        <w:pStyle w:val="Prrafodelista"/>
        <w:numPr>
          <w:ilvl w:val="1"/>
          <w:numId w:val="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Para darle un formato agradable a la tabla utilice las opciones de color de fuente, color de relleno, fuente, tamaño de fuente, estilo de fuente negrita. Recuerda seleccionar las celdas para aplicar los formatos.</w:t>
      </w:r>
    </w:p>
    <w:p w:rsidR="00CF2ACC" w:rsidRDefault="00CF2ACC" w:rsidP="00A921B0">
      <w:pPr>
        <w:rPr>
          <w:rFonts w:ascii="Arial" w:hAnsi="Arial" w:cs="Arial"/>
          <w:bCs/>
          <w:color w:val="000000"/>
          <w:sz w:val="24"/>
          <w:szCs w:val="24"/>
        </w:rPr>
      </w:pPr>
    </w:p>
    <w:p w:rsidR="004B71B9" w:rsidRPr="003F0AFB" w:rsidRDefault="004B71B9" w:rsidP="00A921B0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F0AFB">
        <w:rPr>
          <w:rFonts w:ascii="Arial" w:hAnsi="Arial" w:cs="Arial"/>
          <w:b/>
          <w:bCs/>
          <w:color w:val="000000"/>
          <w:sz w:val="24"/>
          <w:szCs w:val="24"/>
        </w:rPr>
        <w:t>Estudio Independiente</w:t>
      </w:r>
    </w:p>
    <w:p w:rsidR="004B71B9" w:rsidRDefault="004B71B9" w:rsidP="00A921B0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1 Elabore una situación problemática </w:t>
      </w:r>
      <w:r w:rsidR="002B31A6">
        <w:rPr>
          <w:rFonts w:ascii="Arial" w:hAnsi="Arial" w:cs="Arial"/>
          <w:bCs/>
          <w:color w:val="000000"/>
          <w:sz w:val="24"/>
          <w:szCs w:val="24"/>
        </w:rPr>
        <w:t xml:space="preserve">que ocurra en su consultorio médico o unidad asistencial primaria donde </w:t>
      </w:r>
      <w:r>
        <w:rPr>
          <w:rFonts w:ascii="Arial" w:hAnsi="Arial" w:cs="Arial"/>
          <w:bCs/>
          <w:color w:val="000000"/>
          <w:sz w:val="24"/>
          <w:szCs w:val="24"/>
        </w:rPr>
        <w:t>se pueda solucio</w:t>
      </w:r>
      <w:r w:rsidR="002B31A6">
        <w:rPr>
          <w:rFonts w:ascii="Arial" w:hAnsi="Arial" w:cs="Arial"/>
          <w:bCs/>
          <w:color w:val="000000"/>
          <w:sz w:val="24"/>
          <w:szCs w:val="24"/>
        </w:rPr>
        <w:t>nar  utilizando Microsoft Excel.</w:t>
      </w:r>
    </w:p>
    <w:p w:rsidR="004B71B9" w:rsidRDefault="004B71B9" w:rsidP="00A921B0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 Diseñe la tabla correspondien</w:t>
      </w:r>
      <w:r w:rsidR="00266440">
        <w:rPr>
          <w:rFonts w:ascii="Arial" w:hAnsi="Arial" w:cs="Arial"/>
          <w:bCs/>
          <w:color w:val="000000"/>
          <w:sz w:val="24"/>
          <w:szCs w:val="24"/>
        </w:rPr>
        <w:t>te a los datos del problema de la situación planteada.</w:t>
      </w:r>
    </w:p>
    <w:p w:rsidR="00F138D1" w:rsidRPr="003F0AFB" w:rsidRDefault="004B71B9" w:rsidP="003F0AF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 </w:t>
      </w:r>
      <w:r w:rsidR="00266440">
        <w:rPr>
          <w:rFonts w:ascii="Arial" w:hAnsi="Arial" w:cs="Arial"/>
          <w:bCs/>
          <w:color w:val="000000"/>
          <w:sz w:val="24"/>
          <w:szCs w:val="24"/>
        </w:rPr>
        <w:t>Investigue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otras funciones a utilizar en una H</w:t>
      </w:r>
      <w:r w:rsidR="002B31A6">
        <w:rPr>
          <w:rFonts w:ascii="Arial" w:hAnsi="Arial" w:cs="Arial"/>
          <w:bCs/>
          <w:color w:val="000000"/>
          <w:sz w:val="24"/>
          <w:szCs w:val="24"/>
        </w:rPr>
        <w:t xml:space="preserve">oja electrónica de Cálculo </w:t>
      </w:r>
      <w:bookmarkStart w:id="0" w:name="_GoBack"/>
      <w:bookmarkEnd w:id="0"/>
      <w:r w:rsidR="002B31A6">
        <w:rPr>
          <w:rFonts w:ascii="Arial" w:hAnsi="Arial" w:cs="Arial"/>
          <w:bCs/>
          <w:color w:val="000000"/>
          <w:sz w:val="24"/>
          <w:szCs w:val="24"/>
        </w:rPr>
        <w:t>(HEC)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sectPr w:rsidR="00F138D1" w:rsidRPr="003F0AFB" w:rsidSect="005C7676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412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617BE"/>
    <w:multiLevelType w:val="hybridMultilevel"/>
    <w:tmpl w:val="D0920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481B"/>
    <w:multiLevelType w:val="multilevel"/>
    <w:tmpl w:val="E4CAB5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8F0B33"/>
    <w:multiLevelType w:val="hybridMultilevel"/>
    <w:tmpl w:val="0C403A5E"/>
    <w:lvl w:ilvl="0" w:tplc="B2865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556BC"/>
    <w:multiLevelType w:val="hybridMultilevel"/>
    <w:tmpl w:val="89ACF3F8"/>
    <w:lvl w:ilvl="0" w:tplc="940AD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92"/>
    <w:rsid w:val="000E33F0"/>
    <w:rsid w:val="000F6534"/>
    <w:rsid w:val="00122B4B"/>
    <w:rsid w:val="00226DB4"/>
    <w:rsid w:val="00266440"/>
    <w:rsid w:val="00290C18"/>
    <w:rsid w:val="002B31A6"/>
    <w:rsid w:val="00302367"/>
    <w:rsid w:val="003F0AFB"/>
    <w:rsid w:val="00414192"/>
    <w:rsid w:val="0048193F"/>
    <w:rsid w:val="004B71B9"/>
    <w:rsid w:val="005C7676"/>
    <w:rsid w:val="00670215"/>
    <w:rsid w:val="006B76A3"/>
    <w:rsid w:val="007142B9"/>
    <w:rsid w:val="007A11C0"/>
    <w:rsid w:val="007A3480"/>
    <w:rsid w:val="007B59AC"/>
    <w:rsid w:val="007D3978"/>
    <w:rsid w:val="00846562"/>
    <w:rsid w:val="0087193C"/>
    <w:rsid w:val="008E1F6B"/>
    <w:rsid w:val="00900B06"/>
    <w:rsid w:val="00A7076C"/>
    <w:rsid w:val="00A921B0"/>
    <w:rsid w:val="00C24CFD"/>
    <w:rsid w:val="00CF2ACC"/>
    <w:rsid w:val="00DA1C16"/>
    <w:rsid w:val="00DB33E6"/>
    <w:rsid w:val="00DE4566"/>
    <w:rsid w:val="00E60446"/>
    <w:rsid w:val="00EF5992"/>
    <w:rsid w:val="00F138D1"/>
    <w:rsid w:val="00F5217A"/>
    <w:rsid w:val="00F62D32"/>
    <w:rsid w:val="00F8229A"/>
    <w:rsid w:val="00F94840"/>
    <w:rsid w:val="00FF1E87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0F50B8-1FB3-4F39-8CD2-FC8EBE2A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9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1C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Baby e Isabel</cp:lastModifiedBy>
  <cp:revision>4</cp:revision>
  <dcterms:created xsi:type="dcterms:W3CDTF">2018-07-22T19:57:00Z</dcterms:created>
  <dcterms:modified xsi:type="dcterms:W3CDTF">2018-07-22T20:09:00Z</dcterms:modified>
</cp:coreProperties>
</file>