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5B" w:rsidRPr="00B96A5B" w:rsidRDefault="00B96A5B" w:rsidP="00B96A5B">
      <w:bookmarkStart w:id="0" w:name="_GoBack"/>
      <w:r w:rsidRPr="00B96A5B">
        <w:rPr>
          <w:b/>
          <w:bCs/>
          <w:lang w:val="es-PR"/>
        </w:rPr>
        <w:t>Tarea independiente:</w:t>
      </w:r>
    </w:p>
    <w:bookmarkEnd w:id="0"/>
    <w:p w:rsidR="00B96A5B" w:rsidRPr="00B96A5B" w:rsidRDefault="00B96A5B" w:rsidP="00B96A5B">
      <w:r w:rsidRPr="00B96A5B">
        <w:rPr>
          <w:lang w:val="es-PR"/>
        </w:rPr>
        <w:t xml:space="preserve">Otros tipos de cavidades. Características generales de las cavidades de </w:t>
      </w:r>
      <w:proofErr w:type="spellStart"/>
      <w:r w:rsidRPr="00B96A5B">
        <w:rPr>
          <w:lang w:val="es-PR"/>
        </w:rPr>
        <w:t>Bronner</w:t>
      </w:r>
      <w:proofErr w:type="spellEnd"/>
      <w:r w:rsidRPr="00B96A5B">
        <w:rPr>
          <w:lang w:val="es-PR"/>
        </w:rPr>
        <w:t xml:space="preserve">, de Word, de </w:t>
      </w:r>
      <w:proofErr w:type="spellStart"/>
      <w:r w:rsidRPr="00B96A5B">
        <w:rPr>
          <w:lang w:val="es-PR"/>
        </w:rPr>
        <w:t>Gabel</w:t>
      </w:r>
      <w:proofErr w:type="spellEnd"/>
      <w:r w:rsidRPr="00B96A5B">
        <w:rPr>
          <w:lang w:val="es-PR"/>
        </w:rPr>
        <w:t xml:space="preserve">, ojo de cerradura. </w:t>
      </w:r>
    </w:p>
    <w:p w:rsidR="00B96A5B" w:rsidRPr="00B96A5B" w:rsidRDefault="00B96A5B" w:rsidP="00B96A5B">
      <w:r w:rsidRPr="00B96A5B">
        <w:rPr>
          <w:b/>
          <w:bCs/>
          <w:lang w:val="es-PR"/>
        </w:rPr>
        <w:t xml:space="preserve">Objetivo General: </w:t>
      </w:r>
      <w:r w:rsidRPr="00B96A5B">
        <w:rPr>
          <w:lang w:val="es-PR"/>
        </w:rPr>
        <w:t xml:space="preserve">Cavidades modernas. Principios mecánicos relacionados con la preparación de las cavidades. </w:t>
      </w:r>
    </w:p>
    <w:p w:rsidR="00B96A5B" w:rsidRPr="00B96A5B" w:rsidRDefault="00B96A5B" w:rsidP="00B96A5B">
      <w:r w:rsidRPr="00B96A5B">
        <w:rPr>
          <w:b/>
          <w:bCs/>
          <w:lang w:val="es-PR"/>
        </w:rPr>
        <w:t>Contenido a desarrollar:</w:t>
      </w:r>
    </w:p>
    <w:p w:rsidR="00000000" w:rsidRPr="00B96A5B" w:rsidRDefault="00B96A5B" w:rsidP="00B96A5B">
      <w:pPr>
        <w:numPr>
          <w:ilvl w:val="0"/>
          <w:numId w:val="1"/>
        </w:numPr>
      </w:pPr>
      <w:r w:rsidRPr="00B96A5B">
        <w:rPr>
          <w:lang w:val="es-PR"/>
        </w:rPr>
        <w:t>Principios mec</w:t>
      </w:r>
      <w:r w:rsidRPr="00B96A5B">
        <w:rPr>
          <w:lang w:val="es-PR"/>
        </w:rPr>
        <w:t>á</w:t>
      </w:r>
      <w:r w:rsidRPr="00B96A5B">
        <w:rPr>
          <w:lang w:val="es-PR"/>
        </w:rPr>
        <w:t>nicos relacionados con la preparaci</w:t>
      </w:r>
      <w:r w:rsidRPr="00B96A5B">
        <w:rPr>
          <w:lang w:val="es-PR"/>
        </w:rPr>
        <w:t>ó</w:t>
      </w:r>
      <w:r w:rsidRPr="00B96A5B">
        <w:rPr>
          <w:lang w:val="es-PR"/>
        </w:rPr>
        <w:t>n de cavidades y la</w:t>
      </w:r>
      <w:r w:rsidRPr="00B96A5B">
        <w:rPr>
          <w:lang w:val="es-PR"/>
        </w:rPr>
        <w:t>s restauraciones. Resistencia. Retenci</w:t>
      </w:r>
      <w:r w:rsidRPr="00B96A5B">
        <w:rPr>
          <w:lang w:val="es-PR"/>
        </w:rPr>
        <w:t>ó</w:t>
      </w:r>
      <w:r w:rsidRPr="00B96A5B">
        <w:rPr>
          <w:lang w:val="es-PR"/>
        </w:rPr>
        <w:t>n.</w:t>
      </w:r>
    </w:p>
    <w:p w:rsidR="00000000" w:rsidRPr="00B96A5B" w:rsidRDefault="00B96A5B" w:rsidP="00B96A5B">
      <w:pPr>
        <w:numPr>
          <w:ilvl w:val="0"/>
          <w:numId w:val="1"/>
        </w:numPr>
      </w:pPr>
      <w:r w:rsidRPr="00B96A5B">
        <w:rPr>
          <w:lang w:val="es-PR"/>
        </w:rPr>
        <w:t>Distintos tipos de cavidades. Caracter</w:t>
      </w:r>
      <w:r w:rsidRPr="00B96A5B">
        <w:rPr>
          <w:lang w:val="es-PR"/>
        </w:rPr>
        <w:t>í</w:t>
      </w:r>
      <w:r w:rsidRPr="00B96A5B">
        <w:rPr>
          <w:lang w:val="es-PR"/>
        </w:rPr>
        <w:t xml:space="preserve">sticas generales de las cavidades de </w:t>
      </w:r>
      <w:proofErr w:type="spellStart"/>
      <w:r w:rsidRPr="00B96A5B">
        <w:rPr>
          <w:lang w:val="es-PR"/>
        </w:rPr>
        <w:t>Bronner</w:t>
      </w:r>
      <w:proofErr w:type="spellEnd"/>
      <w:r w:rsidRPr="00B96A5B">
        <w:rPr>
          <w:lang w:val="es-PR"/>
        </w:rPr>
        <w:t xml:space="preserve">, de Word, de </w:t>
      </w:r>
      <w:proofErr w:type="spellStart"/>
      <w:r w:rsidRPr="00B96A5B">
        <w:rPr>
          <w:lang w:val="es-PR"/>
        </w:rPr>
        <w:t>Gabel</w:t>
      </w:r>
      <w:proofErr w:type="spellEnd"/>
      <w:r w:rsidRPr="00B96A5B">
        <w:rPr>
          <w:lang w:val="es-PR"/>
        </w:rPr>
        <w:t>, ojo de cerradu</w:t>
      </w:r>
      <w:r w:rsidRPr="00B96A5B">
        <w:rPr>
          <w:lang w:val="es-PR"/>
        </w:rPr>
        <w:t xml:space="preserve">ra. </w:t>
      </w:r>
    </w:p>
    <w:p w:rsidR="00000000" w:rsidRPr="00B96A5B" w:rsidRDefault="00B96A5B" w:rsidP="00B96A5B">
      <w:pPr>
        <w:numPr>
          <w:ilvl w:val="0"/>
          <w:numId w:val="1"/>
        </w:numPr>
      </w:pPr>
      <w:r w:rsidRPr="00B96A5B">
        <w:rPr>
          <w:lang w:val="es-PR"/>
        </w:rPr>
        <w:t>Otros tipos de cavidades (modernas) tanto en dientes anteriores como posteriores.</w:t>
      </w:r>
    </w:p>
    <w:p w:rsidR="00000000" w:rsidRPr="00B96A5B" w:rsidRDefault="00B96A5B" w:rsidP="00B96A5B">
      <w:pPr>
        <w:numPr>
          <w:ilvl w:val="0"/>
          <w:numId w:val="1"/>
        </w:numPr>
      </w:pPr>
      <w:r w:rsidRPr="00B96A5B">
        <w:rPr>
          <w:lang w:val="es-PR"/>
        </w:rPr>
        <w:t>Cavidades extensas y complejas. Extensi</w:t>
      </w:r>
      <w:r w:rsidRPr="00B96A5B">
        <w:rPr>
          <w:lang w:val="es-PR"/>
        </w:rPr>
        <w:t>ó</w:t>
      </w:r>
      <w:r w:rsidRPr="00B96A5B">
        <w:rPr>
          <w:lang w:val="es-PR"/>
        </w:rPr>
        <w:t>n, resistencia y retenci</w:t>
      </w:r>
      <w:r w:rsidRPr="00B96A5B">
        <w:rPr>
          <w:lang w:val="es-PR"/>
        </w:rPr>
        <w:t>ó</w:t>
      </w:r>
      <w:r w:rsidRPr="00B96A5B">
        <w:rPr>
          <w:lang w:val="es-PR"/>
        </w:rPr>
        <w:t>n.</w:t>
      </w:r>
    </w:p>
    <w:p w:rsidR="00DE70C5" w:rsidRDefault="00DE70C5"/>
    <w:sectPr w:rsidR="00DE7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02DAD"/>
    <w:multiLevelType w:val="hybridMultilevel"/>
    <w:tmpl w:val="F326B7C8"/>
    <w:lvl w:ilvl="0" w:tplc="E6D88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2F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2E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E05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69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B05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4D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20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C6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5B"/>
    <w:rsid w:val="00B96A5B"/>
    <w:rsid w:val="00D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660DB-2039-40F3-BE55-E2C665A5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2014-01-01T06:14:00Z</dcterms:created>
  <dcterms:modified xsi:type="dcterms:W3CDTF">2014-01-01T06:15:00Z</dcterms:modified>
</cp:coreProperties>
</file>