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35" w:rsidRDefault="000D1635" w:rsidP="000D16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UNIVERSIDAD DE CIENCIAS MÉDICAS DE CIEGO DE ÁVILA</w:t>
      </w:r>
    </w:p>
    <w:p w:rsidR="000D1635" w:rsidRDefault="000D1635" w:rsidP="000D16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CENTRO PROVINCIAL DE INFORMACIÓN DE CIENCIAS MÉDICAS</w:t>
      </w:r>
    </w:p>
    <w:p w:rsidR="000D1635" w:rsidRDefault="000D1635" w:rsidP="000D16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:rsidR="000D1635" w:rsidRDefault="000D1635" w:rsidP="000D16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:rsidR="001A2FE9" w:rsidRPr="000D1635" w:rsidRDefault="000D1635" w:rsidP="001A2F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0D1635">
        <w:rPr>
          <w:rFonts w:ascii="Arial" w:eastAsia="Times New Roman" w:hAnsi="Arial" w:cs="Arial"/>
          <w:b/>
          <w:sz w:val="24"/>
          <w:szCs w:val="24"/>
          <w:lang w:eastAsia="es-MX"/>
        </w:rPr>
        <w:t>I</w:t>
      </w:r>
      <w:r w:rsidR="001A2FE9" w:rsidRPr="000D1635">
        <w:rPr>
          <w:rFonts w:ascii="Arial" w:eastAsia="Times New Roman" w:hAnsi="Arial" w:cs="Arial"/>
          <w:b/>
          <w:sz w:val="24"/>
          <w:szCs w:val="24"/>
          <w:lang w:eastAsia="es-MX"/>
        </w:rPr>
        <w:t>nforme del curso 2019-2020</w:t>
      </w:r>
      <w:r w:rsidRPr="000D1635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sobre el funcionamiento de la Universidad Virtual de Salud en Ciego de Ávila</w:t>
      </w:r>
      <w:r w:rsidR="001A2FE9" w:rsidRPr="000D1635">
        <w:rPr>
          <w:rFonts w:ascii="Arial" w:eastAsia="Times New Roman" w:hAnsi="Arial" w:cs="Arial"/>
          <w:sz w:val="24"/>
          <w:szCs w:val="24"/>
          <w:lang w:eastAsia="es-MX"/>
        </w:rPr>
        <w:t>. </w:t>
      </w:r>
    </w:p>
    <w:p w:rsidR="001A2FE9" w:rsidRPr="000D1635" w:rsidRDefault="000D1635" w:rsidP="001A2F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Aspectos del informe </w:t>
      </w:r>
    </w:p>
    <w:p w:rsidR="001A2FE9" w:rsidRDefault="001A2FE9" w:rsidP="001A2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0D1635">
        <w:rPr>
          <w:rFonts w:ascii="Arial" w:eastAsia="Times New Roman" w:hAnsi="Arial" w:cs="Arial"/>
          <w:sz w:val="24"/>
          <w:szCs w:val="24"/>
          <w:lang w:eastAsia="es-MX"/>
        </w:rPr>
        <w:t>Situación de la Cátedra.</w:t>
      </w:r>
    </w:p>
    <w:p w:rsidR="000D1635" w:rsidRPr="000D1635" w:rsidRDefault="000D1635" w:rsidP="00191E9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La Cátedra no está constituida oficialmente mediante nombramiento, porque se espera por parte del Consejo de Dirección de la definición de la plantilla para designar al jefe de cátedra</w:t>
      </w:r>
      <w:r w:rsidR="00F45D18">
        <w:rPr>
          <w:rFonts w:ascii="Arial" w:eastAsia="Times New Roman" w:hAnsi="Arial" w:cs="Arial"/>
          <w:sz w:val="24"/>
          <w:szCs w:val="24"/>
          <w:lang w:eastAsia="es-MX"/>
        </w:rPr>
        <w:t>, los metodólogos y oficializar el grupo de apoyo y sus miembros que han estado trabajando, pero independientes. Se rea</w:t>
      </w:r>
      <w:r w:rsidR="001E4745">
        <w:rPr>
          <w:rFonts w:ascii="Arial" w:eastAsia="Times New Roman" w:hAnsi="Arial" w:cs="Arial"/>
          <w:sz w:val="24"/>
          <w:szCs w:val="24"/>
          <w:lang w:eastAsia="es-MX"/>
        </w:rPr>
        <w:t>lizaron</w:t>
      </w:r>
      <w:r w:rsidR="0071393B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1E4745">
        <w:rPr>
          <w:rFonts w:ascii="Arial" w:eastAsia="Times New Roman" w:hAnsi="Arial" w:cs="Arial"/>
          <w:sz w:val="24"/>
          <w:szCs w:val="24"/>
          <w:lang w:eastAsia="es-MX"/>
        </w:rPr>
        <w:t xml:space="preserve">2 reuniones presididas por el Rector para organizar el </w:t>
      </w:r>
      <w:r w:rsidR="00191E96">
        <w:rPr>
          <w:rFonts w:ascii="Arial" w:eastAsia="Times New Roman" w:hAnsi="Arial" w:cs="Arial"/>
          <w:sz w:val="24"/>
          <w:szCs w:val="24"/>
          <w:lang w:eastAsia="es-MX"/>
        </w:rPr>
        <w:t>proceso,</w:t>
      </w:r>
      <w:r w:rsidR="001E4745">
        <w:rPr>
          <w:rFonts w:ascii="Arial" w:eastAsia="Times New Roman" w:hAnsi="Arial" w:cs="Arial"/>
          <w:sz w:val="24"/>
          <w:szCs w:val="24"/>
          <w:lang w:eastAsia="es-MX"/>
        </w:rPr>
        <w:t xml:space="preserve"> pero la situación epidemiológica ha afectado </w:t>
      </w:r>
      <w:r w:rsidR="0071393B">
        <w:rPr>
          <w:rFonts w:ascii="Arial" w:eastAsia="Times New Roman" w:hAnsi="Arial" w:cs="Arial"/>
          <w:sz w:val="24"/>
          <w:szCs w:val="24"/>
          <w:lang w:eastAsia="es-MX"/>
        </w:rPr>
        <w:t xml:space="preserve">el seguimiento del mismo al estar en </w:t>
      </w:r>
      <w:r w:rsidR="00191E96">
        <w:rPr>
          <w:rFonts w:ascii="Arial" w:eastAsia="Times New Roman" w:hAnsi="Arial" w:cs="Arial"/>
          <w:sz w:val="24"/>
          <w:szCs w:val="24"/>
          <w:lang w:eastAsia="es-MX"/>
        </w:rPr>
        <w:t>Fase</w:t>
      </w:r>
      <w:r w:rsidR="0071393B">
        <w:rPr>
          <w:rFonts w:ascii="Arial" w:eastAsia="Times New Roman" w:hAnsi="Arial" w:cs="Arial"/>
          <w:sz w:val="24"/>
          <w:szCs w:val="24"/>
          <w:lang w:eastAsia="es-MX"/>
        </w:rPr>
        <w:t xml:space="preserve"> de Trasmisión </w:t>
      </w:r>
      <w:r w:rsidR="00191E96">
        <w:rPr>
          <w:rFonts w:ascii="Arial" w:eastAsia="Times New Roman" w:hAnsi="Arial" w:cs="Arial"/>
          <w:sz w:val="24"/>
          <w:szCs w:val="24"/>
          <w:lang w:eastAsia="es-MX"/>
        </w:rPr>
        <w:t>autóctona</w:t>
      </w:r>
      <w:r w:rsidR="0071393B">
        <w:rPr>
          <w:rFonts w:ascii="Arial" w:eastAsia="Times New Roman" w:hAnsi="Arial" w:cs="Arial"/>
          <w:sz w:val="24"/>
          <w:szCs w:val="24"/>
          <w:lang w:eastAsia="es-MX"/>
        </w:rPr>
        <w:t xml:space="preserve"> y estar </w:t>
      </w:r>
      <w:r w:rsidR="00191E96">
        <w:rPr>
          <w:rFonts w:ascii="Arial" w:eastAsia="Times New Roman" w:hAnsi="Arial" w:cs="Arial"/>
          <w:sz w:val="24"/>
          <w:szCs w:val="24"/>
          <w:lang w:eastAsia="es-MX"/>
        </w:rPr>
        <w:t>todo el personal en función del control de la Covid-19</w:t>
      </w:r>
      <w:r w:rsidR="001E4745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1A2FE9" w:rsidRDefault="001A2FE9" w:rsidP="00FE0E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D1635">
        <w:rPr>
          <w:rFonts w:ascii="Arial" w:eastAsia="Times New Roman" w:hAnsi="Arial" w:cs="Arial"/>
          <w:sz w:val="24"/>
          <w:szCs w:val="24"/>
          <w:lang w:eastAsia="es-MX"/>
        </w:rPr>
        <w:t>Estructura y recursos humanos con que cuenta: jefe de cátedra, metodólogos, grupo de apoyo y miembros.</w:t>
      </w:r>
    </w:p>
    <w:p w:rsidR="00F45D18" w:rsidRPr="000D1635" w:rsidRDefault="00F45D18" w:rsidP="00FE0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No se cuenta con local ni recursos humanos ni materiales definidos únicamente para esta actividad.</w:t>
      </w:r>
      <w:r w:rsidR="00191E9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9F582A">
        <w:rPr>
          <w:rFonts w:ascii="Arial" w:eastAsia="Times New Roman" w:hAnsi="Arial" w:cs="Arial"/>
          <w:sz w:val="24"/>
          <w:szCs w:val="24"/>
          <w:lang w:eastAsia="es-MX"/>
        </w:rPr>
        <w:t xml:space="preserve">Un especialista en informática del Nodo provincial se ha encargado del diseño, construcción y hosting de las páginas en el </w:t>
      </w:r>
      <w:proofErr w:type="spellStart"/>
      <w:r w:rsidR="009F582A">
        <w:rPr>
          <w:rFonts w:ascii="Arial" w:eastAsia="Times New Roman" w:hAnsi="Arial" w:cs="Arial"/>
          <w:sz w:val="24"/>
          <w:szCs w:val="24"/>
          <w:lang w:eastAsia="es-MX"/>
        </w:rPr>
        <w:t>Datacenter</w:t>
      </w:r>
      <w:proofErr w:type="spellEnd"/>
      <w:r w:rsidR="009F582A">
        <w:rPr>
          <w:rFonts w:ascii="Arial" w:eastAsia="Times New Roman" w:hAnsi="Arial" w:cs="Arial"/>
          <w:sz w:val="24"/>
          <w:szCs w:val="24"/>
          <w:lang w:eastAsia="es-MX"/>
        </w:rPr>
        <w:t xml:space="preserve"> de ETECSA Nacional Cepero de la provincia. </w:t>
      </w:r>
      <w:r w:rsidR="002B1910">
        <w:rPr>
          <w:rFonts w:ascii="Arial" w:eastAsia="Times New Roman" w:hAnsi="Arial" w:cs="Arial"/>
          <w:sz w:val="24"/>
          <w:szCs w:val="24"/>
          <w:lang w:eastAsia="es-MX"/>
        </w:rPr>
        <w:t xml:space="preserve">Un especialista de las TIC de la universidad ha trabajado como informático en la capacitación de los docentes que han ido adestrándose en la plataforma </w:t>
      </w:r>
      <w:proofErr w:type="spellStart"/>
      <w:r w:rsidR="002B1910">
        <w:rPr>
          <w:rFonts w:ascii="Arial" w:eastAsia="Times New Roman" w:hAnsi="Arial" w:cs="Arial"/>
          <w:sz w:val="24"/>
          <w:szCs w:val="24"/>
          <w:lang w:eastAsia="es-MX"/>
        </w:rPr>
        <w:t>Mooldle</w:t>
      </w:r>
      <w:proofErr w:type="spellEnd"/>
      <w:r w:rsidR="002B1910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1A2FE9" w:rsidRDefault="001A2FE9" w:rsidP="001A2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0D1635">
        <w:rPr>
          <w:rFonts w:ascii="Arial" w:eastAsia="Times New Roman" w:hAnsi="Arial" w:cs="Arial"/>
          <w:sz w:val="24"/>
          <w:szCs w:val="24"/>
          <w:lang w:eastAsia="es-MX"/>
        </w:rPr>
        <w:t>Estado tecnológico.</w:t>
      </w:r>
    </w:p>
    <w:p w:rsidR="00BE6BD5" w:rsidRDefault="001E4745" w:rsidP="00FE0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Fue asignada </w:t>
      </w:r>
      <w:r w:rsidR="00BE6BD5">
        <w:rPr>
          <w:rFonts w:ascii="Arial" w:eastAsia="Times New Roman" w:hAnsi="Arial" w:cs="Arial"/>
          <w:sz w:val="24"/>
          <w:szCs w:val="24"/>
          <w:lang w:eastAsia="es-MX"/>
        </w:rPr>
        <w:t xml:space="preserve">1 PC con Kit nuevo para el Jefe </w:t>
      </w:r>
      <w:r w:rsidR="00A21192">
        <w:rPr>
          <w:rFonts w:ascii="Arial" w:eastAsia="Times New Roman" w:hAnsi="Arial" w:cs="Arial"/>
          <w:sz w:val="24"/>
          <w:szCs w:val="24"/>
          <w:lang w:eastAsia="es-MX"/>
        </w:rPr>
        <w:t xml:space="preserve">de la Cátedra pendiente el resto de los accesorios para hacerla funcional, por el momento designado un espacio con conectividad para él en el CPICM. </w:t>
      </w:r>
      <w:r w:rsidR="00C06AEB">
        <w:rPr>
          <w:rFonts w:ascii="Arial" w:eastAsia="Times New Roman" w:hAnsi="Arial" w:cs="Arial"/>
          <w:sz w:val="24"/>
          <w:szCs w:val="24"/>
          <w:lang w:eastAsia="es-MX"/>
        </w:rPr>
        <w:t xml:space="preserve">Desde septiembre de 2019 estaba creada en el DATACENTER de ETECSA Cepero perteneciente a la provincia en los servidores nacionales la página </w:t>
      </w:r>
      <w:r w:rsidR="00635BD6">
        <w:rPr>
          <w:rFonts w:ascii="Arial" w:eastAsia="Times New Roman" w:hAnsi="Arial" w:cs="Arial"/>
          <w:sz w:val="24"/>
          <w:szCs w:val="24"/>
          <w:lang w:eastAsia="es-MX"/>
        </w:rPr>
        <w:t xml:space="preserve">de la Universidad Virtual de Salud de Ciego de Ávila </w:t>
      </w:r>
      <w:hyperlink r:id="rId5" w:history="1">
        <w:r w:rsidR="00635BD6" w:rsidRPr="008C6FF9">
          <w:rPr>
            <w:rStyle w:val="Hipervnculo"/>
            <w:rFonts w:ascii="Arial" w:eastAsia="Times New Roman" w:hAnsi="Arial" w:cs="Arial"/>
            <w:sz w:val="24"/>
            <w:szCs w:val="24"/>
            <w:lang w:eastAsia="es-MX"/>
          </w:rPr>
          <w:t>http://universidadvirtual.cav.sld.cu/</w:t>
        </w:r>
      </w:hyperlink>
      <w:r w:rsidR="00635BD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554B3E">
        <w:rPr>
          <w:rFonts w:ascii="Arial" w:eastAsia="Times New Roman" w:hAnsi="Arial" w:cs="Arial"/>
          <w:sz w:val="24"/>
          <w:szCs w:val="24"/>
          <w:lang w:eastAsia="es-MX"/>
        </w:rPr>
        <w:t xml:space="preserve"> en </w:t>
      </w:r>
      <w:proofErr w:type="spellStart"/>
      <w:r w:rsidR="00554B3E">
        <w:rPr>
          <w:rFonts w:ascii="Arial" w:eastAsia="Times New Roman" w:hAnsi="Arial" w:cs="Arial"/>
          <w:sz w:val="24"/>
          <w:szCs w:val="24"/>
          <w:lang w:eastAsia="es-MX"/>
        </w:rPr>
        <w:t>WordPress</w:t>
      </w:r>
      <w:proofErr w:type="spellEnd"/>
      <w:r w:rsidR="00554B3E">
        <w:rPr>
          <w:rFonts w:ascii="Arial" w:eastAsia="Times New Roman" w:hAnsi="Arial" w:cs="Arial"/>
          <w:sz w:val="24"/>
          <w:szCs w:val="24"/>
          <w:lang w:eastAsia="es-MX"/>
        </w:rPr>
        <w:t xml:space="preserve"> 5.3 </w:t>
      </w:r>
      <w:r w:rsidR="00635BD6">
        <w:rPr>
          <w:rFonts w:ascii="Arial" w:eastAsia="Times New Roman" w:hAnsi="Arial" w:cs="Arial"/>
          <w:sz w:val="24"/>
          <w:szCs w:val="24"/>
          <w:lang w:eastAsia="es-MX"/>
        </w:rPr>
        <w:t xml:space="preserve">y la </w:t>
      </w:r>
      <w:r w:rsidR="00C06AEB">
        <w:rPr>
          <w:rFonts w:ascii="Arial" w:eastAsia="Times New Roman" w:hAnsi="Arial" w:cs="Arial"/>
          <w:sz w:val="24"/>
          <w:szCs w:val="24"/>
          <w:lang w:eastAsia="es-MX"/>
        </w:rPr>
        <w:t xml:space="preserve">del Aula Virtual de Salud en Ciego de Ávila </w:t>
      </w:r>
      <w:hyperlink r:id="rId6" w:history="1">
        <w:r w:rsidR="00BE6BD5" w:rsidRPr="008C6FF9">
          <w:rPr>
            <w:rStyle w:val="Hipervnculo"/>
            <w:rFonts w:ascii="Arial" w:eastAsia="Times New Roman" w:hAnsi="Arial" w:cs="Arial"/>
            <w:sz w:val="24"/>
            <w:szCs w:val="24"/>
            <w:lang w:eastAsia="es-MX"/>
          </w:rPr>
          <w:t>http://aulavirtual.cav.sld.cu/</w:t>
        </w:r>
      </w:hyperlink>
      <w:r w:rsidR="00BE6BD5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C06AEB">
        <w:rPr>
          <w:rFonts w:ascii="Arial" w:eastAsia="Times New Roman" w:hAnsi="Arial" w:cs="Arial"/>
          <w:sz w:val="24"/>
          <w:szCs w:val="24"/>
          <w:lang w:eastAsia="es-MX"/>
        </w:rPr>
        <w:t xml:space="preserve">en la versión </w:t>
      </w:r>
      <w:r w:rsidR="00FE7A5A">
        <w:rPr>
          <w:rFonts w:ascii="Arial" w:eastAsia="Times New Roman" w:hAnsi="Arial" w:cs="Arial"/>
          <w:sz w:val="24"/>
          <w:szCs w:val="24"/>
          <w:lang w:eastAsia="es-MX"/>
        </w:rPr>
        <w:t xml:space="preserve">Moodle </w:t>
      </w:r>
      <w:r w:rsidR="005408A1">
        <w:rPr>
          <w:rFonts w:ascii="Arial" w:eastAsia="Times New Roman" w:hAnsi="Arial" w:cs="Arial"/>
          <w:sz w:val="24"/>
          <w:szCs w:val="24"/>
          <w:lang w:eastAsia="es-MX"/>
        </w:rPr>
        <w:t xml:space="preserve">2.5 </w:t>
      </w:r>
      <w:proofErr w:type="spellStart"/>
      <w:r w:rsidR="005408A1">
        <w:rPr>
          <w:rFonts w:ascii="Arial" w:eastAsia="Times New Roman" w:hAnsi="Arial" w:cs="Arial"/>
          <w:sz w:val="24"/>
          <w:szCs w:val="24"/>
          <w:lang w:eastAsia="es-MX"/>
        </w:rPr>
        <w:t>php</w:t>
      </w:r>
      <w:proofErr w:type="spellEnd"/>
      <w:r w:rsidR="005408A1">
        <w:rPr>
          <w:rFonts w:ascii="Arial" w:eastAsia="Times New Roman" w:hAnsi="Arial" w:cs="Arial"/>
          <w:sz w:val="24"/>
          <w:szCs w:val="24"/>
          <w:lang w:eastAsia="es-MX"/>
        </w:rPr>
        <w:t xml:space="preserve"> 5.6 y a partir del 19 de octubre </w:t>
      </w:r>
      <w:r w:rsidR="00554B3E">
        <w:rPr>
          <w:rFonts w:ascii="Arial" w:eastAsia="Times New Roman" w:hAnsi="Arial" w:cs="Arial"/>
          <w:sz w:val="24"/>
          <w:szCs w:val="24"/>
          <w:lang w:eastAsia="es-MX"/>
        </w:rPr>
        <w:t xml:space="preserve">del 2020 </w:t>
      </w:r>
      <w:r w:rsidR="005408A1">
        <w:rPr>
          <w:rFonts w:ascii="Arial" w:eastAsia="Times New Roman" w:hAnsi="Arial" w:cs="Arial"/>
          <w:sz w:val="24"/>
          <w:szCs w:val="24"/>
          <w:lang w:eastAsia="es-MX"/>
        </w:rPr>
        <w:t xml:space="preserve">se llevó a la versión 3.9 </w:t>
      </w:r>
      <w:proofErr w:type="spellStart"/>
      <w:r w:rsidR="005408A1">
        <w:rPr>
          <w:rFonts w:ascii="Arial" w:eastAsia="Times New Roman" w:hAnsi="Arial" w:cs="Arial"/>
          <w:sz w:val="24"/>
          <w:szCs w:val="24"/>
          <w:lang w:eastAsia="es-MX"/>
        </w:rPr>
        <w:t>php</w:t>
      </w:r>
      <w:proofErr w:type="spellEnd"/>
      <w:r w:rsidR="005408A1">
        <w:rPr>
          <w:rFonts w:ascii="Arial" w:eastAsia="Times New Roman" w:hAnsi="Arial" w:cs="Arial"/>
          <w:sz w:val="24"/>
          <w:szCs w:val="24"/>
          <w:lang w:eastAsia="es-MX"/>
        </w:rPr>
        <w:t xml:space="preserve"> 7.4 con la finalidad de poder ser utilizada a nivel nacional, mediante PC, Laptop, </w:t>
      </w:r>
      <w:proofErr w:type="spellStart"/>
      <w:r w:rsidR="005408A1">
        <w:rPr>
          <w:rFonts w:ascii="Arial" w:eastAsia="Times New Roman" w:hAnsi="Arial" w:cs="Arial"/>
          <w:sz w:val="24"/>
          <w:szCs w:val="24"/>
          <w:lang w:eastAsia="es-MX"/>
        </w:rPr>
        <w:t>Tables</w:t>
      </w:r>
      <w:proofErr w:type="spellEnd"/>
      <w:r w:rsidR="005408A1">
        <w:rPr>
          <w:rFonts w:ascii="Arial" w:eastAsia="Times New Roman" w:hAnsi="Arial" w:cs="Arial"/>
          <w:sz w:val="24"/>
          <w:szCs w:val="24"/>
          <w:lang w:eastAsia="es-MX"/>
        </w:rPr>
        <w:t xml:space="preserve"> y </w:t>
      </w:r>
      <w:r w:rsidR="00E511DE">
        <w:rPr>
          <w:rFonts w:ascii="Arial" w:eastAsia="Times New Roman" w:hAnsi="Arial" w:cs="Arial"/>
          <w:sz w:val="24"/>
          <w:szCs w:val="24"/>
          <w:lang w:eastAsia="es-MX"/>
        </w:rPr>
        <w:t xml:space="preserve">Teléfonos. </w:t>
      </w:r>
    </w:p>
    <w:p w:rsidR="00FE0EA3" w:rsidRPr="000D1635" w:rsidRDefault="00FE0EA3" w:rsidP="00FE0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Desde el año 2018 se encuentra funcionando el Entorno Virtual de Aprendizaje para la Alfabetización Informacional </w:t>
      </w:r>
      <w:hyperlink r:id="rId7" w:history="1">
        <w:r w:rsidRPr="008C6FF9">
          <w:rPr>
            <w:rStyle w:val="Hipervnculo"/>
            <w:rFonts w:ascii="Arial" w:eastAsia="Times New Roman" w:hAnsi="Arial" w:cs="Arial"/>
            <w:sz w:val="24"/>
            <w:szCs w:val="24"/>
            <w:lang w:eastAsia="es-MX"/>
          </w:rPr>
          <w:t>https://eva.hali.cav.sld.cu/</w:t>
        </w:r>
      </w:hyperlink>
      <w:r>
        <w:rPr>
          <w:rFonts w:ascii="Arial" w:eastAsia="Times New Roman" w:hAnsi="Arial" w:cs="Arial"/>
          <w:sz w:val="24"/>
          <w:szCs w:val="24"/>
          <w:lang w:eastAsia="es-MX"/>
        </w:rPr>
        <w:t xml:space="preserve"> desde el </w:t>
      </w:r>
      <w:r w:rsidR="00A7143A">
        <w:rPr>
          <w:rFonts w:ascii="Arial" w:eastAsia="Times New Roman" w:hAnsi="Arial" w:cs="Arial"/>
          <w:sz w:val="24"/>
          <w:szCs w:val="24"/>
          <w:lang w:eastAsia="es-MX"/>
        </w:rPr>
        <w:t xml:space="preserve">Hospital General Provincial Docente Dr. Antonio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proofErr w:type="spellStart"/>
      <w:r w:rsidR="00A7143A">
        <w:rPr>
          <w:rFonts w:ascii="Arial" w:eastAsia="Times New Roman" w:hAnsi="Arial" w:cs="Arial"/>
          <w:sz w:val="24"/>
          <w:szCs w:val="24"/>
          <w:lang w:eastAsia="es-MX"/>
        </w:rPr>
        <w:t>Luaces</w:t>
      </w:r>
      <w:proofErr w:type="spellEnd"/>
      <w:r w:rsidR="00A7143A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proofErr w:type="spellStart"/>
      <w:r w:rsidR="00A7143A">
        <w:rPr>
          <w:rFonts w:ascii="Arial" w:eastAsia="Times New Roman" w:hAnsi="Arial" w:cs="Arial"/>
          <w:sz w:val="24"/>
          <w:szCs w:val="24"/>
          <w:lang w:eastAsia="es-MX"/>
        </w:rPr>
        <w:t>Iraola</w:t>
      </w:r>
      <w:proofErr w:type="spellEnd"/>
      <w:r w:rsidR="00A7143A">
        <w:rPr>
          <w:rFonts w:ascii="Arial" w:eastAsia="Times New Roman" w:hAnsi="Arial" w:cs="Arial"/>
          <w:sz w:val="24"/>
          <w:szCs w:val="24"/>
          <w:lang w:eastAsia="es-MX"/>
        </w:rPr>
        <w:t xml:space="preserve"> por la </w:t>
      </w:r>
      <w:proofErr w:type="spellStart"/>
      <w:r w:rsidR="00A7143A">
        <w:rPr>
          <w:rFonts w:ascii="Arial" w:eastAsia="Times New Roman" w:hAnsi="Arial" w:cs="Arial"/>
          <w:sz w:val="24"/>
          <w:szCs w:val="24"/>
          <w:lang w:eastAsia="es-MX"/>
        </w:rPr>
        <w:t>Lider</w:t>
      </w:r>
      <w:proofErr w:type="spellEnd"/>
      <w:r w:rsidR="00A7143A">
        <w:rPr>
          <w:rFonts w:ascii="Arial" w:eastAsia="Times New Roman" w:hAnsi="Arial" w:cs="Arial"/>
          <w:sz w:val="24"/>
          <w:szCs w:val="24"/>
          <w:lang w:eastAsia="es-MX"/>
        </w:rPr>
        <w:t xml:space="preserve"> de ALFI Dinora García Martin.</w:t>
      </w:r>
      <w:r w:rsidR="00BC5A68">
        <w:rPr>
          <w:rFonts w:ascii="Arial" w:eastAsia="Times New Roman" w:hAnsi="Arial" w:cs="Arial"/>
          <w:sz w:val="24"/>
          <w:szCs w:val="24"/>
          <w:lang w:eastAsia="es-MX"/>
        </w:rPr>
        <w:t xml:space="preserve"> Con 2 ediciones del curso para Residentes de la atención secundaria y 1 para la atención primaria.</w:t>
      </w:r>
    </w:p>
    <w:p w:rsidR="001A2FE9" w:rsidRDefault="001A2FE9" w:rsidP="001A2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0D1635">
        <w:rPr>
          <w:rFonts w:ascii="Arial" w:eastAsia="Times New Roman" w:hAnsi="Arial" w:cs="Arial"/>
          <w:sz w:val="24"/>
          <w:szCs w:val="24"/>
          <w:lang w:eastAsia="es-MX"/>
        </w:rPr>
        <w:t>Funcionamiento (estabilidad).</w:t>
      </w:r>
    </w:p>
    <w:p w:rsidR="00BC5A68" w:rsidRPr="000D1635" w:rsidRDefault="00BC5A68" w:rsidP="00BC5A6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No se ha logrado el funcionamiento estable de la cátedra, se </w:t>
      </w:r>
      <w:r w:rsidR="00EB0179">
        <w:rPr>
          <w:rFonts w:ascii="Arial" w:eastAsia="Times New Roman" w:hAnsi="Arial" w:cs="Arial"/>
          <w:sz w:val="24"/>
          <w:szCs w:val="24"/>
          <w:lang w:eastAsia="es-MX"/>
        </w:rPr>
        <w:t xml:space="preserve">han realizado, capacitaciones,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algunos docentes se han motivado y han comenzado a adecuar los </w:t>
      </w:r>
      <w:r>
        <w:rPr>
          <w:rFonts w:ascii="Arial" w:eastAsia="Times New Roman" w:hAnsi="Arial" w:cs="Arial"/>
          <w:sz w:val="24"/>
          <w:szCs w:val="24"/>
          <w:lang w:eastAsia="es-MX"/>
        </w:rPr>
        <w:lastRenderedPageBreak/>
        <w:t xml:space="preserve">materiales para las asignaturas, solo ha sido estable </w:t>
      </w:r>
      <w:r w:rsidR="00B306F5">
        <w:rPr>
          <w:rFonts w:ascii="Arial" w:eastAsia="Times New Roman" w:hAnsi="Arial" w:cs="Arial"/>
          <w:sz w:val="24"/>
          <w:szCs w:val="24"/>
          <w:lang w:eastAsia="es-MX"/>
        </w:rPr>
        <w:t xml:space="preserve">el </w:t>
      </w:r>
      <w:r w:rsidR="00BE3DEA">
        <w:rPr>
          <w:rFonts w:ascii="Arial" w:eastAsia="Times New Roman" w:hAnsi="Arial" w:cs="Arial"/>
          <w:sz w:val="24"/>
          <w:szCs w:val="24"/>
          <w:lang w:eastAsia="es-MX"/>
        </w:rPr>
        <w:t>funcionamiento de ALFI: Manejo</w:t>
      </w:r>
      <w:r w:rsidR="00574177">
        <w:rPr>
          <w:rFonts w:ascii="Arial" w:eastAsia="Times New Roman" w:hAnsi="Arial" w:cs="Arial"/>
          <w:sz w:val="24"/>
          <w:szCs w:val="24"/>
          <w:lang w:eastAsia="es-MX"/>
        </w:rPr>
        <w:t xml:space="preserve"> y uso </w:t>
      </w:r>
      <w:r w:rsidR="00BE3DEA">
        <w:rPr>
          <w:rFonts w:ascii="Arial" w:eastAsia="Times New Roman" w:hAnsi="Arial" w:cs="Arial"/>
          <w:sz w:val="24"/>
          <w:szCs w:val="24"/>
          <w:lang w:eastAsia="es-MX"/>
        </w:rPr>
        <w:t xml:space="preserve">de </w:t>
      </w:r>
      <w:r w:rsidR="00574177">
        <w:rPr>
          <w:rFonts w:ascii="Arial" w:eastAsia="Times New Roman" w:hAnsi="Arial" w:cs="Arial"/>
          <w:sz w:val="24"/>
          <w:szCs w:val="24"/>
          <w:lang w:eastAsia="es-MX"/>
        </w:rPr>
        <w:t>la información científica, acreditado por la Facultad de Ciencias Médicas de Ciego de Ávila</w:t>
      </w:r>
      <w:r w:rsidR="00EB0179">
        <w:rPr>
          <w:rFonts w:ascii="Arial" w:eastAsia="Times New Roman" w:hAnsi="Arial" w:cs="Arial"/>
          <w:sz w:val="24"/>
          <w:szCs w:val="24"/>
          <w:lang w:eastAsia="es-MX"/>
        </w:rPr>
        <w:t xml:space="preserve"> Curso para residentes</w:t>
      </w:r>
      <w:r w:rsidR="00574177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1A2FE9" w:rsidRDefault="001A2FE9" w:rsidP="001A2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0D1635">
        <w:rPr>
          <w:rFonts w:ascii="Arial" w:eastAsia="Times New Roman" w:hAnsi="Arial" w:cs="Arial"/>
          <w:sz w:val="24"/>
          <w:szCs w:val="24"/>
          <w:lang w:eastAsia="es-MX"/>
        </w:rPr>
        <w:t>Capacidad de gestión (poder de convocatoria, la cátedra es tenida en cuenta por los directivos...).</w:t>
      </w:r>
    </w:p>
    <w:p w:rsidR="00574177" w:rsidRPr="000D1635" w:rsidRDefault="00574177" w:rsidP="005547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Aun no se ha logrado la organización </w:t>
      </w:r>
      <w:r w:rsidR="00EB0179">
        <w:rPr>
          <w:rFonts w:ascii="Arial" w:eastAsia="Times New Roman" w:hAnsi="Arial" w:cs="Arial"/>
          <w:sz w:val="24"/>
          <w:szCs w:val="24"/>
          <w:lang w:eastAsia="es-MX"/>
        </w:rPr>
        <w:t>del contenido</w:t>
      </w:r>
      <w:r w:rsidR="00E47341">
        <w:rPr>
          <w:rFonts w:ascii="Arial" w:eastAsia="Times New Roman" w:hAnsi="Arial" w:cs="Arial"/>
          <w:sz w:val="24"/>
          <w:szCs w:val="24"/>
          <w:lang w:eastAsia="es-MX"/>
        </w:rPr>
        <w:t xml:space="preserve"> de la misma por no contar con un líder actualmente, en espera de la aprobación de la plantilla para poder designar y exigir a una persona responsable.</w:t>
      </w:r>
      <w:r w:rsidR="00EB0179">
        <w:rPr>
          <w:rFonts w:ascii="Arial" w:eastAsia="Times New Roman" w:hAnsi="Arial" w:cs="Arial"/>
          <w:sz w:val="24"/>
          <w:szCs w:val="24"/>
          <w:lang w:eastAsia="es-MX"/>
        </w:rPr>
        <w:t xml:space="preserve"> Los directivos están tratando de organizar la misma pero como se había explicado desde marzo y hasta la actualidad la prioridad es el control de la Covid-19</w:t>
      </w:r>
      <w:r w:rsidR="00624229">
        <w:rPr>
          <w:rFonts w:ascii="Arial" w:eastAsia="Times New Roman" w:hAnsi="Arial" w:cs="Arial"/>
          <w:sz w:val="24"/>
          <w:szCs w:val="24"/>
          <w:lang w:eastAsia="es-MX"/>
        </w:rPr>
        <w:t>, donde los mismos han tenido que acompañar a la asistencia en las unidades de salud de toda la provincia</w:t>
      </w:r>
      <w:r w:rsidR="00EB0179">
        <w:rPr>
          <w:rFonts w:ascii="Arial" w:eastAsia="Times New Roman" w:hAnsi="Arial" w:cs="Arial"/>
          <w:sz w:val="24"/>
          <w:szCs w:val="24"/>
          <w:lang w:eastAsia="es-MX"/>
        </w:rPr>
        <w:t xml:space="preserve"> y por las dificultades de acceso de los docentes a </w:t>
      </w:r>
      <w:r w:rsidR="009B0D6F">
        <w:rPr>
          <w:rFonts w:ascii="Arial" w:eastAsia="Times New Roman" w:hAnsi="Arial" w:cs="Arial"/>
          <w:sz w:val="24"/>
          <w:szCs w:val="24"/>
          <w:lang w:eastAsia="es-MX"/>
        </w:rPr>
        <w:t xml:space="preserve">la página fuera de la universidad </w:t>
      </w:r>
      <w:r w:rsidR="00972C6B">
        <w:rPr>
          <w:rFonts w:ascii="Arial" w:eastAsia="Times New Roman" w:hAnsi="Arial" w:cs="Arial"/>
          <w:sz w:val="24"/>
          <w:szCs w:val="24"/>
          <w:lang w:eastAsia="es-MX"/>
        </w:rPr>
        <w:t xml:space="preserve">por el tema de la conectividad y las PC, </w:t>
      </w:r>
      <w:r w:rsidR="009B0D6F">
        <w:rPr>
          <w:rFonts w:ascii="Arial" w:eastAsia="Times New Roman" w:hAnsi="Arial" w:cs="Arial"/>
          <w:sz w:val="24"/>
          <w:szCs w:val="24"/>
          <w:lang w:eastAsia="es-MX"/>
        </w:rPr>
        <w:t>se ha hecho compleja la tarea</w:t>
      </w:r>
      <w:r w:rsidR="00972C6B">
        <w:rPr>
          <w:rFonts w:ascii="Arial" w:eastAsia="Times New Roman" w:hAnsi="Arial" w:cs="Arial"/>
          <w:sz w:val="24"/>
          <w:szCs w:val="24"/>
          <w:lang w:eastAsia="es-MX"/>
        </w:rPr>
        <w:t xml:space="preserve">, recordar que los Hospitales estaban como Focos y en cuarentena y en los policlínicos con solo el uso de las PC </w:t>
      </w:r>
      <w:r w:rsidR="00BB3A63">
        <w:rPr>
          <w:rFonts w:ascii="Arial" w:eastAsia="Times New Roman" w:hAnsi="Arial" w:cs="Arial"/>
          <w:sz w:val="24"/>
          <w:szCs w:val="24"/>
          <w:lang w:eastAsia="es-MX"/>
        </w:rPr>
        <w:t>para la pesquisa y las orientaciones específicas de la docencia</w:t>
      </w:r>
      <w:r w:rsidR="009B0D6F">
        <w:rPr>
          <w:rFonts w:ascii="Arial" w:eastAsia="Times New Roman" w:hAnsi="Arial" w:cs="Arial"/>
          <w:sz w:val="24"/>
          <w:szCs w:val="24"/>
          <w:lang w:eastAsia="es-MX"/>
        </w:rPr>
        <w:t xml:space="preserve">. Se han tenido que utilizar </w:t>
      </w:r>
      <w:r w:rsidR="005F79BB">
        <w:rPr>
          <w:rFonts w:ascii="Arial" w:eastAsia="Times New Roman" w:hAnsi="Arial" w:cs="Arial"/>
          <w:sz w:val="24"/>
          <w:szCs w:val="24"/>
          <w:lang w:eastAsia="es-MX"/>
        </w:rPr>
        <w:t xml:space="preserve">el </w:t>
      </w:r>
      <w:proofErr w:type="spellStart"/>
      <w:r w:rsidR="005F79BB">
        <w:rPr>
          <w:rFonts w:ascii="Arial" w:eastAsia="Times New Roman" w:hAnsi="Arial" w:cs="Arial"/>
          <w:sz w:val="24"/>
          <w:szCs w:val="24"/>
          <w:lang w:eastAsia="es-MX"/>
        </w:rPr>
        <w:t>fttp</w:t>
      </w:r>
      <w:proofErr w:type="spellEnd"/>
      <w:r w:rsidR="00A56B1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hyperlink r:id="rId8" w:history="1">
        <w:r w:rsidR="00F5344C" w:rsidRPr="008C6FF9">
          <w:rPr>
            <w:rStyle w:val="Hipervnculo"/>
            <w:rFonts w:ascii="Arial" w:eastAsia="Times New Roman" w:hAnsi="Arial" w:cs="Arial"/>
            <w:sz w:val="24"/>
            <w:szCs w:val="24"/>
            <w:lang w:eastAsia="es-MX"/>
          </w:rPr>
          <w:t>http://ftp.cav.sld.cu/Universidad%20de%20Ciencias%20Medicas%20Asignaturas/</w:t>
        </w:r>
      </w:hyperlink>
      <w:r w:rsidR="00F5344C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9B0D6F">
        <w:rPr>
          <w:rFonts w:ascii="Arial" w:eastAsia="Times New Roman" w:hAnsi="Arial" w:cs="Arial"/>
          <w:sz w:val="24"/>
          <w:szCs w:val="24"/>
          <w:lang w:eastAsia="es-MX"/>
        </w:rPr>
        <w:t>la copia en memoria</w:t>
      </w:r>
      <w:r w:rsidR="0055475B">
        <w:rPr>
          <w:rFonts w:ascii="Arial" w:eastAsia="Times New Roman" w:hAnsi="Arial" w:cs="Arial"/>
          <w:sz w:val="24"/>
          <w:szCs w:val="24"/>
          <w:lang w:eastAsia="es-MX"/>
        </w:rPr>
        <w:t xml:space="preserve"> en las áreas de docencia de los policlínicos</w:t>
      </w:r>
      <w:r w:rsidR="009B0D6F">
        <w:rPr>
          <w:rFonts w:ascii="Arial" w:eastAsia="Times New Roman" w:hAnsi="Arial" w:cs="Arial"/>
          <w:sz w:val="24"/>
          <w:szCs w:val="24"/>
          <w:lang w:eastAsia="es-MX"/>
        </w:rPr>
        <w:t>, los grupos de W</w:t>
      </w:r>
      <w:r w:rsidR="00C4762E">
        <w:rPr>
          <w:rFonts w:ascii="Arial" w:eastAsia="Times New Roman" w:hAnsi="Arial" w:cs="Arial"/>
          <w:sz w:val="24"/>
          <w:szCs w:val="24"/>
          <w:lang w:eastAsia="es-MX"/>
        </w:rPr>
        <w:t>h</w:t>
      </w:r>
      <w:r w:rsidR="009B0D6F">
        <w:rPr>
          <w:rFonts w:ascii="Arial" w:eastAsia="Times New Roman" w:hAnsi="Arial" w:cs="Arial"/>
          <w:sz w:val="24"/>
          <w:szCs w:val="24"/>
          <w:lang w:eastAsia="es-MX"/>
        </w:rPr>
        <w:t>a</w:t>
      </w:r>
      <w:r w:rsidR="00C4762E">
        <w:rPr>
          <w:rFonts w:ascii="Arial" w:eastAsia="Times New Roman" w:hAnsi="Arial" w:cs="Arial"/>
          <w:sz w:val="24"/>
          <w:szCs w:val="24"/>
          <w:lang w:eastAsia="es-MX"/>
        </w:rPr>
        <w:t>t</w:t>
      </w:r>
      <w:r w:rsidR="009B0D6F"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="00C4762E">
        <w:rPr>
          <w:rFonts w:ascii="Arial" w:eastAsia="Times New Roman" w:hAnsi="Arial" w:cs="Arial"/>
          <w:sz w:val="24"/>
          <w:szCs w:val="24"/>
          <w:lang w:eastAsia="es-MX"/>
        </w:rPr>
        <w:t>Ap</w:t>
      </w:r>
      <w:r w:rsidR="009B0D6F">
        <w:rPr>
          <w:rFonts w:ascii="Arial" w:eastAsia="Times New Roman" w:hAnsi="Arial" w:cs="Arial"/>
          <w:sz w:val="24"/>
          <w:szCs w:val="24"/>
          <w:lang w:eastAsia="es-MX"/>
        </w:rPr>
        <w:t xml:space="preserve">p </w:t>
      </w:r>
      <w:r w:rsidR="00F5344C">
        <w:rPr>
          <w:rFonts w:ascii="Arial" w:eastAsia="Times New Roman" w:hAnsi="Arial" w:cs="Arial"/>
          <w:sz w:val="24"/>
          <w:szCs w:val="24"/>
          <w:lang w:eastAsia="es-MX"/>
        </w:rPr>
        <w:t xml:space="preserve">y Messenger </w:t>
      </w:r>
      <w:r w:rsidR="0055475B">
        <w:rPr>
          <w:rFonts w:ascii="Arial" w:eastAsia="Times New Roman" w:hAnsi="Arial" w:cs="Arial"/>
          <w:sz w:val="24"/>
          <w:szCs w:val="24"/>
          <w:lang w:eastAsia="es-MX"/>
        </w:rPr>
        <w:t>para mantener las orientaciones y la comunicación con los estudiantes</w:t>
      </w:r>
      <w:r w:rsidR="00F5344C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1A2FE9" w:rsidRDefault="001A2FE9" w:rsidP="001A2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0D1635">
        <w:rPr>
          <w:rFonts w:ascii="Arial" w:eastAsia="Times New Roman" w:hAnsi="Arial" w:cs="Arial"/>
          <w:sz w:val="24"/>
          <w:szCs w:val="24"/>
          <w:lang w:eastAsia="es-MX"/>
        </w:rPr>
        <w:t>Principales resultados durante el curso.</w:t>
      </w:r>
    </w:p>
    <w:p w:rsidR="00936D3E" w:rsidRDefault="00D32452" w:rsidP="00936D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Durante el curso los principales resultados son la </w:t>
      </w:r>
      <w:r w:rsidR="003156BF">
        <w:rPr>
          <w:rFonts w:ascii="Arial" w:eastAsia="Times New Roman" w:hAnsi="Arial" w:cs="Arial"/>
          <w:sz w:val="24"/>
          <w:szCs w:val="24"/>
          <w:lang w:eastAsia="es-MX"/>
        </w:rPr>
        <w:t xml:space="preserve">realización del Curso ALFI: Manejo y uso de la información científica, acreditado por la Facultad de Ciencias Médicas de Ciego de Ávila Curso para residentes, mediante la página </w:t>
      </w:r>
      <w:hyperlink r:id="rId9" w:history="1">
        <w:r w:rsidR="003156BF" w:rsidRPr="008C6FF9">
          <w:rPr>
            <w:rStyle w:val="Hipervnculo"/>
            <w:rFonts w:ascii="Arial" w:eastAsia="Times New Roman" w:hAnsi="Arial" w:cs="Arial"/>
            <w:sz w:val="24"/>
            <w:szCs w:val="24"/>
            <w:lang w:eastAsia="es-MX"/>
          </w:rPr>
          <w:t>https://eva.hali.cav.sld.cu/</w:t>
        </w:r>
      </w:hyperlink>
      <w:r w:rsidR="003156BF">
        <w:rPr>
          <w:rFonts w:ascii="Arial" w:eastAsia="Times New Roman" w:hAnsi="Arial" w:cs="Arial"/>
          <w:sz w:val="24"/>
          <w:szCs w:val="24"/>
          <w:lang w:eastAsia="es-MX"/>
        </w:rPr>
        <w:t xml:space="preserve">. </w:t>
      </w:r>
      <w:r w:rsidR="00936D3E">
        <w:rPr>
          <w:rFonts w:ascii="Arial" w:eastAsia="Times New Roman" w:hAnsi="Arial" w:cs="Arial"/>
          <w:sz w:val="24"/>
          <w:szCs w:val="24"/>
          <w:lang w:eastAsia="es-MX"/>
        </w:rPr>
        <w:t xml:space="preserve">La visibilidad y funcionamiento de las páginas de la Universidad Virtual de Salud de Ciego de Ávila </w:t>
      </w:r>
      <w:hyperlink r:id="rId10" w:history="1">
        <w:r w:rsidR="00936D3E" w:rsidRPr="008C6FF9">
          <w:rPr>
            <w:rStyle w:val="Hipervnculo"/>
            <w:rFonts w:ascii="Arial" w:eastAsia="Times New Roman" w:hAnsi="Arial" w:cs="Arial"/>
            <w:sz w:val="24"/>
            <w:szCs w:val="24"/>
            <w:lang w:eastAsia="es-MX"/>
          </w:rPr>
          <w:t>http://universidadvirtual.cav.sld.cu/</w:t>
        </w:r>
      </w:hyperlink>
      <w:r w:rsidR="00936D3E">
        <w:rPr>
          <w:rFonts w:ascii="Arial" w:eastAsia="Times New Roman" w:hAnsi="Arial" w:cs="Arial"/>
          <w:sz w:val="24"/>
          <w:szCs w:val="24"/>
          <w:lang w:eastAsia="es-MX"/>
        </w:rPr>
        <w:t xml:space="preserve">  en </w:t>
      </w:r>
      <w:proofErr w:type="spellStart"/>
      <w:r w:rsidR="00936D3E">
        <w:rPr>
          <w:rFonts w:ascii="Arial" w:eastAsia="Times New Roman" w:hAnsi="Arial" w:cs="Arial"/>
          <w:sz w:val="24"/>
          <w:szCs w:val="24"/>
          <w:lang w:eastAsia="es-MX"/>
        </w:rPr>
        <w:t>WordPress</w:t>
      </w:r>
      <w:proofErr w:type="spellEnd"/>
      <w:r w:rsidR="00936D3E">
        <w:rPr>
          <w:rFonts w:ascii="Arial" w:eastAsia="Times New Roman" w:hAnsi="Arial" w:cs="Arial"/>
          <w:sz w:val="24"/>
          <w:szCs w:val="24"/>
          <w:lang w:eastAsia="es-MX"/>
        </w:rPr>
        <w:t xml:space="preserve"> 5.3 y la del Aula Virtual de Salud en Ciego de Ávila </w:t>
      </w:r>
      <w:hyperlink r:id="rId11" w:history="1">
        <w:r w:rsidR="00936D3E" w:rsidRPr="008C6FF9">
          <w:rPr>
            <w:rStyle w:val="Hipervnculo"/>
            <w:rFonts w:ascii="Arial" w:eastAsia="Times New Roman" w:hAnsi="Arial" w:cs="Arial"/>
            <w:sz w:val="24"/>
            <w:szCs w:val="24"/>
            <w:lang w:eastAsia="es-MX"/>
          </w:rPr>
          <w:t>http://aulavirtual.cav.sld.cu/</w:t>
        </w:r>
      </w:hyperlink>
      <w:r w:rsidR="00936D3E">
        <w:rPr>
          <w:rFonts w:ascii="Arial" w:eastAsia="Times New Roman" w:hAnsi="Arial" w:cs="Arial"/>
          <w:sz w:val="24"/>
          <w:szCs w:val="24"/>
          <w:lang w:eastAsia="es-MX"/>
        </w:rPr>
        <w:t xml:space="preserve"> en la versión 3.9 </w:t>
      </w:r>
      <w:proofErr w:type="spellStart"/>
      <w:r w:rsidR="00936D3E">
        <w:rPr>
          <w:rFonts w:ascii="Arial" w:eastAsia="Times New Roman" w:hAnsi="Arial" w:cs="Arial"/>
          <w:sz w:val="24"/>
          <w:szCs w:val="24"/>
          <w:lang w:eastAsia="es-MX"/>
        </w:rPr>
        <w:t>php</w:t>
      </w:r>
      <w:proofErr w:type="spellEnd"/>
      <w:r w:rsidR="00936D3E">
        <w:rPr>
          <w:rFonts w:ascii="Arial" w:eastAsia="Times New Roman" w:hAnsi="Arial" w:cs="Arial"/>
          <w:sz w:val="24"/>
          <w:szCs w:val="24"/>
          <w:lang w:eastAsia="es-MX"/>
        </w:rPr>
        <w:t xml:space="preserve"> 7.4 con la finalidad de poder ser utilizada a nivel nacional, mediante PC, Laptop, </w:t>
      </w:r>
      <w:proofErr w:type="spellStart"/>
      <w:r w:rsidR="00936D3E">
        <w:rPr>
          <w:rFonts w:ascii="Arial" w:eastAsia="Times New Roman" w:hAnsi="Arial" w:cs="Arial"/>
          <w:sz w:val="24"/>
          <w:szCs w:val="24"/>
          <w:lang w:eastAsia="es-MX"/>
        </w:rPr>
        <w:t>Tables</w:t>
      </w:r>
      <w:proofErr w:type="spellEnd"/>
      <w:r w:rsidR="00936D3E">
        <w:rPr>
          <w:rFonts w:ascii="Arial" w:eastAsia="Times New Roman" w:hAnsi="Arial" w:cs="Arial"/>
          <w:sz w:val="24"/>
          <w:szCs w:val="24"/>
          <w:lang w:eastAsia="es-MX"/>
        </w:rPr>
        <w:t xml:space="preserve"> y Teléfonos. </w:t>
      </w:r>
      <w:r w:rsidR="00624EEE">
        <w:rPr>
          <w:rFonts w:ascii="Arial" w:eastAsia="Times New Roman" w:hAnsi="Arial" w:cs="Arial"/>
          <w:sz w:val="24"/>
          <w:szCs w:val="24"/>
          <w:lang w:eastAsia="es-MX"/>
        </w:rPr>
        <w:t xml:space="preserve">Se mantiene </w:t>
      </w:r>
      <w:proofErr w:type="spellStart"/>
      <w:r w:rsidR="00624EEE">
        <w:rPr>
          <w:rFonts w:ascii="Arial" w:eastAsia="Times New Roman" w:hAnsi="Arial" w:cs="Arial"/>
          <w:sz w:val="24"/>
          <w:szCs w:val="24"/>
          <w:lang w:eastAsia="es-MX"/>
        </w:rPr>
        <w:t>funcinando</w:t>
      </w:r>
      <w:proofErr w:type="spellEnd"/>
      <w:r w:rsidR="00624EEE">
        <w:rPr>
          <w:rFonts w:ascii="Arial" w:eastAsia="Times New Roman" w:hAnsi="Arial" w:cs="Arial"/>
          <w:sz w:val="24"/>
          <w:szCs w:val="24"/>
          <w:lang w:eastAsia="es-MX"/>
        </w:rPr>
        <w:t xml:space="preserve"> y en actualización el Repositorio de tesis </w:t>
      </w:r>
      <w:hyperlink r:id="rId12" w:history="1">
        <w:r w:rsidR="00160480" w:rsidRPr="000021F1">
          <w:rPr>
            <w:rStyle w:val="Hipervnculo"/>
            <w:rFonts w:ascii="Arial" w:eastAsia="Times New Roman" w:hAnsi="Arial" w:cs="Arial"/>
            <w:sz w:val="24"/>
            <w:szCs w:val="24"/>
            <w:lang w:eastAsia="es-MX"/>
          </w:rPr>
          <w:t>http://www.repotesis.cav.sld.cu/</w:t>
        </w:r>
      </w:hyperlink>
      <w:r w:rsidR="00160480">
        <w:rPr>
          <w:rFonts w:ascii="Arial" w:eastAsia="Times New Roman" w:hAnsi="Arial" w:cs="Arial"/>
          <w:sz w:val="24"/>
          <w:szCs w:val="24"/>
          <w:lang w:eastAsia="es-MX"/>
        </w:rPr>
        <w:t xml:space="preserve"> y el de eventos se trabaja en el Repositorio de Cursos </w:t>
      </w:r>
    </w:p>
    <w:p w:rsidR="001A2FE9" w:rsidRDefault="001A2FE9" w:rsidP="001A2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0D1635">
        <w:rPr>
          <w:rFonts w:ascii="Arial" w:eastAsia="Times New Roman" w:hAnsi="Arial" w:cs="Arial"/>
          <w:sz w:val="24"/>
          <w:szCs w:val="24"/>
          <w:lang w:eastAsia="es-MX"/>
        </w:rPr>
        <w:t>Actividades de superación profesional relacionadas con el aprendizaje en red.</w:t>
      </w:r>
    </w:p>
    <w:p w:rsidR="007965DB" w:rsidRPr="000D1635" w:rsidRDefault="007965DB" w:rsidP="008C41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Iniciada la capacitación a los representantes de cada departamento de la Facultad de Ciencias Médicas Dr. José </w:t>
      </w:r>
      <w:proofErr w:type="spellStart"/>
      <w:r>
        <w:rPr>
          <w:rFonts w:ascii="Arial" w:eastAsia="Times New Roman" w:hAnsi="Arial" w:cs="Arial"/>
          <w:sz w:val="24"/>
          <w:szCs w:val="24"/>
          <w:lang w:eastAsia="es-MX"/>
        </w:rPr>
        <w:t>Assf</w:t>
      </w:r>
      <w:proofErr w:type="spellEnd"/>
      <w:r>
        <w:rPr>
          <w:rFonts w:ascii="Arial" w:eastAsia="Times New Roman" w:hAnsi="Arial" w:cs="Arial"/>
          <w:sz w:val="24"/>
          <w:szCs w:val="24"/>
          <w:lang w:eastAsia="es-MX"/>
        </w:rPr>
        <w:t xml:space="preserve"> Yara sobre el Aula Virtual realizadas por el especialista del Nodo Provincial y el especialista de las TIC.</w:t>
      </w:r>
    </w:p>
    <w:p w:rsidR="001A2FE9" w:rsidRPr="000D1635" w:rsidRDefault="001A2FE9" w:rsidP="008C41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D1635">
        <w:rPr>
          <w:rFonts w:ascii="Arial" w:eastAsia="Times New Roman" w:hAnsi="Arial" w:cs="Arial"/>
          <w:sz w:val="24"/>
          <w:szCs w:val="24"/>
          <w:lang w:eastAsia="es-MX"/>
        </w:rPr>
        <w:t>Dificultades y otros aspectos de interés.</w:t>
      </w:r>
    </w:p>
    <w:p w:rsidR="00F45D18" w:rsidRDefault="00EE5780" w:rsidP="008C4190">
      <w:pPr>
        <w:jc w:val="both"/>
        <w:rPr>
          <w:rFonts w:ascii="Arial" w:hAnsi="Arial" w:cs="Arial"/>
          <w:sz w:val="24"/>
          <w:szCs w:val="24"/>
        </w:rPr>
      </w:pPr>
      <w:r w:rsidRPr="00EE5780">
        <w:rPr>
          <w:rFonts w:ascii="Arial" w:hAnsi="Arial" w:cs="Arial"/>
          <w:sz w:val="24"/>
          <w:szCs w:val="24"/>
        </w:rPr>
        <w:t xml:space="preserve">La principal dificultad es la </w:t>
      </w:r>
      <w:r>
        <w:rPr>
          <w:rFonts w:ascii="Arial" w:hAnsi="Arial" w:cs="Arial"/>
          <w:sz w:val="24"/>
          <w:szCs w:val="24"/>
        </w:rPr>
        <w:t>definición de la plantilla para designar a las personas que integraran la Cátedra y nombrar la oficialmente, capacitar al grupo de apoyo y los miembros, así como</w:t>
      </w:r>
      <w:r w:rsidR="00871234">
        <w:rPr>
          <w:rFonts w:ascii="Arial" w:hAnsi="Arial" w:cs="Arial"/>
          <w:sz w:val="24"/>
          <w:szCs w:val="24"/>
        </w:rPr>
        <w:t>, diseñar,</w:t>
      </w:r>
      <w:r>
        <w:rPr>
          <w:rFonts w:ascii="Arial" w:hAnsi="Arial" w:cs="Arial"/>
          <w:sz w:val="24"/>
          <w:szCs w:val="24"/>
        </w:rPr>
        <w:t xml:space="preserve"> </w:t>
      </w:r>
      <w:r w:rsidR="00871234">
        <w:rPr>
          <w:rFonts w:ascii="Arial" w:hAnsi="Arial" w:cs="Arial"/>
          <w:sz w:val="24"/>
          <w:szCs w:val="24"/>
        </w:rPr>
        <w:t>construir y certificar los materiales tanto para el pregrado como el postgrado.</w:t>
      </w:r>
    </w:p>
    <w:p w:rsidR="00871234" w:rsidRPr="00EE5780" w:rsidRDefault="00B2165D" w:rsidP="008C4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Integrar contenidos a </w:t>
      </w:r>
      <w:r w:rsidR="00871234">
        <w:rPr>
          <w:rFonts w:ascii="Arial" w:hAnsi="Arial" w:cs="Arial"/>
          <w:sz w:val="24"/>
          <w:szCs w:val="24"/>
        </w:rPr>
        <w:t xml:space="preserve">los sitios Web </w:t>
      </w:r>
      <w:r>
        <w:rPr>
          <w:rFonts w:ascii="Arial" w:hAnsi="Arial" w:cs="Arial"/>
          <w:sz w:val="24"/>
          <w:szCs w:val="24"/>
        </w:rPr>
        <w:t xml:space="preserve">de la UVS y el Aula Virtual </w:t>
      </w:r>
      <w:r w:rsidR="00871234">
        <w:rPr>
          <w:rFonts w:ascii="Arial" w:hAnsi="Arial" w:cs="Arial"/>
          <w:sz w:val="24"/>
          <w:szCs w:val="24"/>
        </w:rPr>
        <w:t xml:space="preserve">para su proceso de </w:t>
      </w:r>
      <w:r>
        <w:rPr>
          <w:rFonts w:ascii="Arial" w:hAnsi="Arial" w:cs="Arial"/>
          <w:sz w:val="24"/>
          <w:szCs w:val="24"/>
        </w:rPr>
        <w:t xml:space="preserve">evaluación y </w:t>
      </w:r>
      <w:r w:rsidR="00871234">
        <w:rPr>
          <w:rFonts w:ascii="Arial" w:hAnsi="Arial" w:cs="Arial"/>
          <w:sz w:val="24"/>
          <w:szCs w:val="24"/>
        </w:rPr>
        <w:t>registro</w:t>
      </w:r>
      <w:r w:rsidR="007A78C0">
        <w:rPr>
          <w:rFonts w:ascii="Arial" w:hAnsi="Arial" w:cs="Arial"/>
          <w:sz w:val="24"/>
          <w:szCs w:val="24"/>
        </w:rPr>
        <w:t xml:space="preserve">. En este proceso el CPICM ha impulsado para que tecnológicamente y técnicamente </w:t>
      </w:r>
      <w:r w:rsidR="00AF77D3">
        <w:rPr>
          <w:rFonts w:ascii="Arial" w:hAnsi="Arial" w:cs="Arial"/>
          <w:sz w:val="24"/>
          <w:szCs w:val="24"/>
        </w:rPr>
        <w:t>fluya,</w:t>
      </w:r>
      <w:r w:rsidR="007A78C0">
        <w:rPr>
          <w:rFonts w:ascii="Arial" w:hAnsi="Arial" w:cs="Arial"/>
          <w:sz w:val="24"/>
          <w:szCs w:val="24"/>
        </w:rPr>
        <w:t xml:space="preserve"> pero la situación epidemiológica ha enlentecido la construcción de los </w:t>
      </w:r>
      <w:r w:rsidR="00AF77D3">
        <w:rPr>
          <w:rFonts w:ascii="Arial" w:hAnsi="Arial" w:cs="Arial"/>
          <w:sz w:val="24"/>
          <w:szCs w:val="24"/>
        </w:rPr>
        <w:lastRenderedPageBreak/>
        <w:t>contenidos</w:t>
      </w:r>
      <w:r w:rsidR="007A78C0">
        <w:rPr>
          <w:rFonts w:ascii="Arial" w:hAnsi="Arial" w:cs="Arial"/>
          <w:sz w:val="24"/>
          <w:szCs w:val="24"/>
        </w:rPr>
        <w:t xml:space="preserve"> para poder concluir eval</w:t>
      </w:r>
      <w:r w:rsidR="00AF77D3">
        <w:rPr>
          <w:rFonts w:ascii="Arial" w:hAnsi="Arial" w:cs="Arial"/>
          <w:sz w:val="24"/>
          <w:szCs w:val="24"/>
        </w:rPr>
        <w:t xml:space="preserve">uación y propuesta al CNICM para que dictamine y proponga al Ministro de Salud Pública de este aprobar proceder a realizar la inscripción en el Registro </w:t>
      </w:r>
      <w:r w:rsidR="0055475B">
        <w:rPr>
          <w:rFonts w:ascii="Arial" w:hAnsi="Arial" w:cs="Arial"/>
          <w:sz w:val="24"/>
          <w:szCs w:val="24"/>
        </w:rPr>
        <w:t>Nacional</w:t>
      </w:r>
      <w:r w:rsidR="00AF77D3">
        <w:rPr>
          <w:rFonts w:ascii="Arial" w:hAnsi="Arial" w:cs="Arial"/>
          <w:sz w:val="24"/>
          <w:szCs w:val="24"/>
        </w:rPr>
        <w:t xml:space="preserve"> de </w:t>
      </w:r>
      <w:r w:rsidR="00D71CBF">
        <w:rPr>
          <w:rFonts w:ascii="Arial" w:hAnsi="Arial" w:cs="Arial"/>
          <w:sz w:val="24"/>
          <w:szCs w:val="24"/>
        </w:rPr>
        <w:t>P</w:t>
      </w:r>
      <w:r w:rsidR="00AF77D3">
        <w:rPr>
          <w:rFonts w:ascii="Arial" w:hAnsi="Arial" w:cs="Arial"/>
          <w:sz w:val="24"/>
          <w:szCs w:val="24"/>
        </w:rPr>
        <w:t>ublicaciones Seriadas</w:t>
      </w:r>
      <w:r w:rsidR="007A78C0">
        <w:rPr>
          <w:rFonts w:ascii="Arial" w:hAnsi="Arial" w:cs="Arial"/>
          <w:sz w:val="24"/>
          <w:szCs w:val="24"/>
        </w:rPr>
        <w:t xml:space="preserve"> </w:t>
      </w:r>
      <w:r w:rsidR="00871234">
        <w:rPr>
          <w:rFonts w:ascii="Arial" w:hAnsi="Arial" w:cs="Arial"/>
          <w:sz w:val="24"/>
          <w:szCs w:val="24"/>
        </w:rPr>
        <w:t xml:space="preserve">y </w:t>
      </w:r>
      <w:r w:rsidR="008C4190">
        <w:rPr>
          <w:rFonts w:ascii="Arial" w:hAnsi="Arial" w:cs="Arial"/>
          <w:sz w:val="24"/>
          <w:szCs w:val="24"/>
        </w:rPr>
        <w:t xml:space="preserve">tramitar con Atención a Usuarios Nacional la </w:t>
      </w:r>
      <w:r w:rsidR="00871234">
        <w:rPr>
          <w:rFonts w:ascii="Arial" w:hAnsi="Arial" w:cs="Arial"/>
          <w:sz w:val="24"/>
          <w:szCs w:val="24"/>
        </w:rPr>
        <w:t xml:space="preserve">visibilidad </w:t>
      </w:r>
      <w:r w:rsidR="008C4190">
        <w:rPr>
          <w:rFonts w:ascii="Arial" w:hAnsi="Arial" w:cs="Arial"/>
          <w:sz w:val="24"/>
          <w:szCs w:val="24"/>
        </w:rPr>
        <w:t>nacionalmente</w:t>
      </w:r>
      <w:r w:rsidR="00871234">
        <w:rPr>
          <w:rFonts w:ascii="Arial" w:hAnsi="Arial" w:cs="Arial"/>
          <w:sz w:val="24"/>
          <w:szCs w:val="24"/>
        </w:rPr>
        <w:t>.</w:t>
      </w:r>
    </w:p>
    <w:p w:rsidR="00C16E11" w:rsidRDefault="00C16E11" w:rsidP="00C16E11">
      <w:pPr>
        <w:jc w:val="both"/>
        <w:rPr>
          <w:rFonts w:ascii="Arial" w:hAnsi="Arial" w:cs="Arial"/>
        </w:rPr>
      </w:pPr>
    </w:p>
    <w:p w:rsidR="000F19CD" w:rsidRDefault="00C16E11" w:rsidP="00C16E11">
      <w:pPr>
        <w:jc w:val="both"/>
        <w:rPr>
          <w:rFonts w:ascii="Arial" w:hAnsi="Arial" w:cs="Arial"/>
          <w:sz w:val="24"/>
          <w:szCs w:val="24"/>
        </w:rPr>
      </w:pPr>
      <w:r w:rsidRPr="00C16E11">
        <w:rPr>
          <w:rFonts w:ascii="Arial" w:hAnsi="Arial" w:cs="Arial"/>
          <w:sz w:val="24"/>
          <w:szCs w:val="24"/>
        </w:rPr>
        <w:t xml:space="preserve">El CPICM durante estos 3 últimos cursos </w:t>
      </w:r>
      <w:r w:rsidR="00A64E27" w:rsidRPr="00C16E11">
        <w:rPr>
          <w:rFonts w:ascii="Arial" w:hAnsi="Arial" w:cs="Arial"/>
          <w:sz w:val="24"/>
          <w:szCs w:val="24"/>
        </w:rPr>
        <w:t>ha promocionado</w:t>
      </w:r>
      <w:r>
        <w:rPr>
          <w:rFonts w:ascii="Arial" w:hAnsi="Arial" w:cs="Arial"/>
          <w:sz w:val="24"/>
          <w:szCs w:val="24"/>
        </w:rPr>
        <w:t xml:space="preserve"> la importancia de retomar y hacer funcionar la </w:t>
      </w:r>
      <w:r w:rsidR="00A64E27">
        <w:rPr>
          <w:rFonts w:ascii="Arial" w:hAnsi="Arial" w:cs="Arial"/>
          <w:sz w:val="24"/>
          <w:szCs w:val="24"/>
        </w:rPr>
        <w:t>Cátedra a de la UVS ha apoyado tecnológicamente la creación de las páginas y ha propiciado la capa</w:t>
      </w:r>
      <w:r w:rsidR="00624EEE">
        <w:rPr>
          <w:rFonts w:ascii="Arial" w:hAnsi="Arial" w:cs="Arial"/>
          <w:sz w:val="24"/>
          <w:szCs w:val="24"/>
        </w:rPr>
        <w:t>c</w:t>
      </w:r>
      <w:r w:rsidR="00A64E27">
        <w:rPr>
          <w:rFonts w:ascii="Arial" w:hAnsi="Arial" w:cs="Arial"/>
          <w:sz w:val="24"/>
          <w:szCs w:val="24"/>
        </w:rPr>
        <w:t>itación y orientación metodológica para el aprendizaje en Red. Cuenta con 3 Líderes uno para la parte tecnológica y 2 en la Gestión de la información y Alfabetización Informacional</w:t>
      </w:r>
      <w:r w:rsidR="00624EEE">
        <w:rPr>
          <w:rFonts w:ascii="Arial" w:hAnsi="Arial" w:cs="Arial"/>
          <w:sz w:val="24"/>
          <w:szCs w:val="24"/>
        </w:rPr>
        <w:t>. Continuaremos perfeccionando el trabajo y apoyando para la creación de contenidos y divulgar los mismos.</w:t>
      </w:r>
    </w:p>
    <w:p w:rsidR="00A51779" w:rsidRDefault="00A51779" w:rsidP="00C16E11">
      <w:pPr>
        <w:jc w:val="both"/>
        <w:rPr>
          <w:rFonts w:ascii="Arial" w:hAnsi="Arial" w:cs="Arial"/>
          <w:sz w:val="24"/>
          <w:szCs w:val="24"/>
        </w:rPr>
      </w:pPr>
    </w:p>
    <w:p w:rsidR="00A51779" w:rsidRDefault="00A51779" w:rsidP="00C16E1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51779" w:rsidRDefault="00A51779" w:rsidP="00C16E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María de Jesús Pérez Herrera</w:t>
      </w:r>
    </w:p>
    <w:p w:rsidR="00A51779" w:rsidRPr="00C16E11" w:rsidRDefault="00A51779" w:rsidP="00C16E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Directora CPICM.CAV</w:t>
      </w:r>
    </w:p>
    <w:sectPr w:rsidR="00A51779" w:rsidRPr="00C16E11" w:rsidSect="000D1635">
      <w:pgSz w:w="12240" w:h="15840" w:code="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A273C"/>
    <w:multiLevelType w:val="multilevel"/>
    <w:tmpl w:val="B2D2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52"/>
    <w:rsid w:val="000D1635"/>
    <w:rsid w:val="000F19CD"/>
    <w:rsid w:val="00160480"/>
    <w:rsid w:val="00191E96"/>
    <w:rsid w:val="001A2FE9"/>
    <w:rsid w:val="001E4745"/>
    <w:rsid w:val="002B1910"/>
    <w:rsid w:val="003156BF"/>
    <w:rsid w:val="005408A1"/>
    <w:rsid w:val="0055475B"/>
    <w:rsid w:val="00554B3E"/>
    <w:rsid w:val="00574177"/>
    <w:rsid w:val="005F79BB"/>
    <w:rsid w:val="00624229"/>
    <w:rsid w:val="00624EEE"/>
    <w:rsid w:val="00635BD6"/>
    <w:rsid w:val="0071393B"/>
    <w:rsid w:val="007965DB"/>
    <w:rsid w:val="007A78C0"/>
    <w:rsid w:val="00871234"/>
    <w:rsid w:val="008C4190"/>
    <w:rsid w:val="00936D3E"/>
    <w:rsid w:val="00972C6B"/>
    <w:rsid w:val="009B0D6F"/>
    <w:rsid w:val="009F582A"/>
    <w:rsid w:val="00A21192"/>
    <w:rsid w:val="00A51779"/>
    <w:rsid w:val="00A56B16"/>
    <w:rsid w:val="00A64E27"/>
    <w:rsid w:val="00A7143A"/>
    <w:rsid w:val="00AF77D3"/>
    <w:rsid w:val="00B2165D"/>
    <w:rsid w:val="00B306F5"/>
    <w:rsid w:val="00BB3A63"/>
    <w:rsid w:val="00BC5A68"/>
    <w:rsid w:val="00BE3DEA"/>
    <w:rsid w:val="00BE6BD5"/>
    <w:rsid w:val="00C06AEB"/>
    <w:rsid w:val="00C16E11"/>
    <w:rsid w:val="00C4762E"/>
    <w:rsid w:val="00D32452"/>
    <w:rsid w:val="00D71CBF"/>
    <w:rsid w:val="00DA1C65"/>
    <w:rsid w:val="00E47341"/>
    <w:rsid w:val="00E511DE"/>
    <w:rsid w:val="00EB0179"/>
    <w:rsid w:val="00EE5780"/>
    <w:rsid w:val="00F33952"/>
    <w:rsid w:val="00F45D18"/>
    <w:rsid w:val="00F5344C"/>
    <w:rsid w:val="00FE0EA3"/>
    <w:rsid w:val="00FE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AFD15"/>
  <w15:chartTrackingRefBased/>
  <w15:docId w15:val="{05259282-5228-4037-90E0-191B2F46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link">
    <w:name w:val="nolink"/>
    <w:basedOn w:val="Fuentedeprrafopredeter"/>
    <w:rsid w:val="001A2FE9"/>
  </w:style>
  <w:style w:type="character" w:styleId="Hipervnculo">
    <w:name w:val="Hyperlink"/>
    <w:basedOn w:val="Fuentedeprrafopredeter"/>
    <w:uiPriority w:val="99"/>
    <w:unhideWhenUsed/>
    <w:rsid w:val="00BE6B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5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tp.cav.sld.cu/Universidad%20de%20Ciencias%20Medicas%20Asignatura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a.hali.cav.sld.cu/" TargetMode="External"/><Relationship Id="rId12" Type="http://schemas.openxmlformats.org/officeDocument/2006/relationships/hyperlink" Target="http://www.repotesis.cav.sld.c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ulavirtual.cav.sld.cu/" TargetMode="External"/><Relationship Id="rId11" Type="http://schemas.openxmlformats.org/officeDocument/2006/relationships/hyperlink" Target="http://aulavirtual.cav.sld.cu/" TargetMode="External"/><Relationship Id="rId5" Type="http://schemas.openxmlformats.org/officeDocument/2006/relationships/hyperlink" Target="http://universidadvirtual.cav.sld.cu/" TargetMode="External"/><Relationship Id="rId10" Type="http://schemas.openxmlformats.org/officeDocument/2006/relationships/hyperlink" Target="http://universidadvirtual.cav.sld.c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a.hali.cav.sld.c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 de Jesus Pérez Herrera</cp:lastModifiedBy>
  <cp:revision>8</cp:revision>
  <dcterms:created xsi:type="dcterms:W3CDTF">2020-10-07T05:05:00Z</dcterms:created>
  <dcterms:modified xsi:type="dcterms:W3CDTF">2020-10-20T17:15:00Z</dcterms:modified>
</cp:coreProperties>
</file>