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7E" w:rsidRPr="0010467E" w:rsidRDefault="0010467E" w:rsidP="0010467E">
      <w:pPr>
        <w:spacing w:after="0" w:line="240" w:lineRule="auto"/>
        <w:jc w:val="center"/>
        <w:rPr>
          <w:b/>
          <w:i/>
          <w:sz w:val="24"/>
          <w:szCs w:val="24"/>
          <w:u w:val="single"/>
          <w:lang w:val="es-ES"/>
        </w:rPr>
      </w:pPr>
      <w:r w:rsidRPr="0010467E">
        <w:rPr>
          <w:b/>
          <w:i/>
          <w:sz w:val="24"/>
          <w:szCs w:val="24"/>
          <w:u w:val="single"/>
          <w:lang w:val="es-ES"/>
        </w:rPr>
        <w:t>SINDROME MENINGEO</w:t>
      </w:r>
    </w:p>
    <w:p w:rsidR="0010467E" w:rsidRPr="0010467E" w:rsidRDefault="0010467E" w:rsidP="0010467E">
      <w:pPr>
        <w:spacing w:after="0" w:line="240" w:lineRule="auto"/>
        <w:jc w:val="center"/>
        <w:rPr>
          <w:b/>
          <w:sz w:val="23"/>
          <w:szCs w:val="23"/>
          <w:lang w:val="es-ES"/>
        </w:rPr>
      </w:pPr>
    </w:p>
    <w:p w:rsidR="005877B4" w:rsidRPr="0010467E" w:rsidRDefault="0010467E" w:rsidP="000F6865">
      <w:p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  <w:lang w:val="es-ES"/>
        </w:rPr>
        <w:t>CONCEPTO</w:t>
      </w:r>
      <w:r w:rsidRPr="0010467E">
        <w:rPr>
          <w:sz w:val="23"/>
          <w:szCs w:val="23"/>
          <w:lang w:val="es-ES"/>
        </w:rPr>
        <w:t>: La</w:t>
      </w:r>
      <w:r w:rsidR="000F6865" w:rsidRPr="0010467E">
        <w:rPr>
          <w:sz w:val="23"/>
          <w:szCs w:val="23"/>
          <w:lang w:val="es-ES"/>
        </w:rPr>
        <w:t xml:space="preserve"> asociación de los signos y síntomas de hipertensión </w:t>
      </w:r>
      <w:proofErr w:type="spellStart"/>
      <w:r w:rsidR="000F6865" w:rsidRPr="0010467E">
        <w:rPr>
          <w:sz w:val="23"/>
          <w:szCs w:val="23"/>
          <w:lang w:val="es-ES"/>
        </w:rPr>
        <w:t>endocraneana</w:t>
      </w:r>
      <w:proofErr w:type="spellEnd"/>
      <w:r w:rsidR="000F6865" w:rsidRPr="0010467E">
        <w:rPr>
          <w:sz w:val="23"/>
          <w:szCs w:val="23"/>
          <w:lang w:val="es-ES"/>
        </w:rPr>
        <w:t xml:space="preserve"> a los signos humorales del LCR y a los fenómenos provenientes de la irritación que determina la misma inflamación meníngea o a  la compresión  por sus exudados sobre los elementos del sistema nervioso da lugar al síndrome meníngeo</w:t>
      </w:r>
    </w:p>
    <w:p w:rsidR="000F6865" w:rsidRPr="0010467E" w:rsidRDefault="000F6865" w:rsidP="00F03206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8350D9" w:rsidRPr="0010467E" w:rsidRDefault="00762A80" w:rsidP="00F03206">
      <w:pPr>
        <w:spacing w:after="0" w:line="240" w:lineRule="auto"/>
        <w:jc w:val="both"/>
        <w:rPr>
          <w:sz w:val="23"/>
          <w:szCs w:val="23"/>
          <w:lang w:val="es-ES"/>
        </w:rPr>
      </w:pPr>
      <w:r w:rsidRPr="0010467E">
        <w:rPr>
          <w:sz w:val="23"/>
          <w:szCs w:val="23"/>
          <w:lang w:val="es-ES"/>
        </w:rPr>
        <w:t>CUADRO CLÍNICO</w:t>
      </w:r>
    </w:p>
    <w:p w:rsidR="005877B4" w:rsidRPr="0010467E" w:rsidRDefault="003637C0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Cefalea </w:t>
      </w:r>
    </w:p>
    <w:p w:rsidR="005877B4" w:rsidRPr="0010467E" w:rsidRDefault="003637C0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Vómitos</w:t>
      </w:r>
    </w:p>
    <w:p w:rsidR="00762A80" w:rsidRPr="0010467E" w:rsidRDefault="003637C0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Fotofobia</w:t>
      </w:r>
    </w:p>
    <w:p w:rsidR="00762A80" w:rsidRPr="0010467E" w:rsidRDefault="003637C0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Constipación</w:t>
      </w:r>
    </w:p>
    <w:p w:rsidR="005877B4" w:rsidRPr="0010467E" w:rsidRDefault="000F6865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Vértigos</w:t>
      </w:r>
    </w:p>
    <w:p w:rsidR="005877B4" w:rsidRPr="0010467E" w:rsidRDefault="000F6865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Nauseas</w:t>
      </w:r>
    </w:p>
    <w:p w:rsidR="005877B4" w:rsidRPr="0010467E" w:rsidRDefault="003637C0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Disminución de la diuresis</w:t>
      </w:r>
    </w:p>
    <w:p w:rsidR="005877B4" w:rsidRPr="0010467E" w:rsidRDefault="000F6865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Fiebre</w:t>
      </w:r>
    </w:p>
    <w:p w:rsidR="005877B4" w:rsidRPr="0010467E" w:rsidRDefault="000F6865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proofErr w:type="spellStart"/>
      <w:r w:rsidRPr="0010467E">
        <w:rPr>
          <w:sz w:val="23"/>
          <w:szCs w:val="23"/>
          <w:lang w:val="es-ES"/>
        </w:rPr>
        <w:t>Fonofobia</w:t>
      </w:r>
      <w:proofErr w:type="spellEnd"/>
      <w:r w:rsidRPr="0010467E">
        <w:rPr>
          <w:sz w:val="23"/>
          <w:szCs w:val="23"/>
          <w:lang w:val="es-ES"/>
        </w:rPr>
        <w:t xml:space="preserve"> </w:t>
      </w:r>
    </w:p>
    <w:p w:rsidR="005877B4" w:rsidRPr="0010467E" w:rsidRDefault="000F6865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Raquialgias</w:t>
      </w:r>
    </w:p>
    <w:p w:rsidR="005877B4" w:rsidRPr="0010467E" w:rsidRDefault="000F6865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Dolores en la regiones pubianas e </w:t>
      </w:r>
      <w:proofErr w:type="spellStart"/>
      <w:r w:rsidRPr="0010467E">
        <w:rPr>
          <w:sz w:val="23"/>
          <w:szCs w:val="23"/>
          <w:lang w:val="es-ES"/>
        </w:rPr>
        <w:t>isquiaticas</w:t>
      </w:r>
      <w:proofErr w:type="spellEnd"/>
      <w:r w:rsidRPr="0010467E">
        <w:rPr>
          <w:sz w:val="23"/>
          <w:szCs w:val="23"/>
          <w:lang w:val="es-ES"/>
        </w:rPr>
        <w:t xml:space="preserve"> </w:t>
      </w:r>
    </w:p>
    <w:p w:rsidR="005877B4" w:rsidRPr="0010467E" w:rsidRDefault="003637C0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Convulsiones</w:t>
      </w:r>
    </w:p>
    <w:p w:rsidR="005877B4" w:rsidRPr="0010467E" w:rsidRDefault="003637C0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Hiperestesia </w:t>
      </w:r>
      <w:proofErr w:type="spellStart"/>
      <w:r w:rsidRPr="0010467E">
        <w:rPr>
          <w:sz w:val="23"/>
          <w:szCs w:val="23"/>
          <w:lang w:val="es-ES"/>
        </w:rPr>
        <w:t>cutanea</w:t>
      </w:r>
      <w:proofErr w:type="spellEnd"/>
      <w:r w:rsidRPr="0010467E">
        <w:rPr>
          <w:sz w:val="23"/>
          <w:szCs w:val="23"/>
          <w:lang w:val="es-ES"/>
        </w:rPr>
        <w:t xml:space="preserve"> y muscular</w:t>
      </w:r>
    </w:p>
    <w:p w:rsidR="005877B4" w:rsidRPr="0010467E" w:rsidRDefault="003637C0" w:rsidP="008B64A1">
      <w:pPr>
        <w:numPr>
          <w:ilvl w:val="0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Contracturas</w:t>
      </w:r>
    </w:p>
    <w:p w:rsidR="00762A80" w:rsidRPr="0010467E" w:rsidRDefault="00762A80" w:rsidP="008B64A1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Rigidez de nuca</w:t>
      </w:r>
    </w:p>
    <w:p w:rsidR="00762A80" w:rsidRPr="0010467E" w:rsidRDefault="003637C0" w:rsidP="008B64A1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Rigidez del raquis</w:t>
      </w:r>
    </w:p>
    <w:p w:rsidR="00762A80" w:rsidRPr="0010467E" w:rsidRDefault="003637C0" w:rsidP="008B64A1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Signo de </w:t>
      </w:r>
      <w:proofErr w:type="spellStart"/>
      <w:r w:rsidRPr="0010467E">
        <w:rPr>
          <w:sz w:val="23"/>
          <w:szCs w:val="23"/>
          <w:lang w:val="es-ES"/>
        </w:rPr>
        <w:t>spine</w:t>
      </w:r>
      <w:proofErr w:type="spellEnd"/>
      <w:r w:rsidRPr="0010467E">
        <w:rPr>
          <w:sz w:val="23"/>
          <w:szCs w:val="23"/>
          <w:lang w:val="es-ES"/>
        </w:rPr>
        <w:t>. (el enfermo no puede besar sus rodillas)</w:t>
      </w:r>
    </w:p>
    <w:p w:rsidR="00762A80" w:rsidRPr="0010467E" w:rsidRDefault="00762A80" w:rsidP="008B64A1">
      <w:pPr>
        <w:pStyle w:val="Prrafodelista"/>
        <w:numPr>
          <w:ilvl w:val="1"/>
          <w:numId w:val="3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Contractura de los músculos de miembros inferiores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</w:rPr>
      </w:pPr>
    </w:p>
    <w:p w:rsidR="00762A80" w:rsidRPr="0010467E" w:rsidRDefault="003637C0" w:rsidP="003637C0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</w:rPr>
        <w:t>SIGNOS</w:t>
      </w:r>
    </w:p>
    <w:p w:rsidR="00762A80" w:rsidRPr="0010467E" w:rsidRDefault="00762A80" w:rsidP="008B64A1">
      <w:pPr>
        <w:pStyle w:val="Prrafodelista"/>
        <w:numPr>
          <w:ilvl w:val="1"/>
          <w:numId w:val="32"/>
        </w:numPr>
        <w:spacing w:after="0" w:line="240" w:lineRule="auto"/>
        <w:ind w:left="709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ACTITUD EN GATILLO DE ESCOPETA</w:t>
      </w:r>
    </w:p>
    <w:p w:rsidR="00762A80" w:rsidRPr="0010467E" w:rsidRDefault="00762A80" w:rsidP="008B64A1">
      <w:pPr>
        <w:pStyle w:val="Prrafodelista"/>
        <w:numPr>
          <w:ilvl w:val="1"/>
          <w:numId w:val="32"/>
        </w:numPr>
        <w:spacing w:after="0" w:line="240" w:lineRule="auto"/>
        <w:ind w:left="709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SIGNO DE BRUDZINSKI</w:t>
      </w:r>
    </w:p>
    <w:p w:rsidR="00762A80" w:rsidRPr="0010467E" w:rsidRDefault="00762A80" w:rsidP="008B64A1">
      <w:pPr>
        <w:pStyle w:val="Prrafodelista"/>
        <w:numPr>
          <w:ilvl w:val="1"/>
          <w:numId w:val="32"/>
        </w:numPr>
        <w:spacing w:after="0" w:line="240" w:lineRule="auto"/>
        <w:ind w:left="709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SIGNO DE LA PIERNA CONTRALATERAL DE BRUDZINSKI</w:t>
      </w:r>
    </w:p>
    <w:p w:rsidR="00762A80" w:rsidRPr="0010467E" w:rsidRDefault="00762A80" w:rsidP="008B64A1">
      <w:pPr>
        <w:pStyle w:val="Prrafodelista"/>
        <w:numPr>
          <w:ilvl w:val="1"/>
          <w:numId w:val="32"/>
        </w:numPr>
        <w:spacing w:after="0" w:line="240" w:lineRule="auto"/>
        <w:ind w:left="709"/>
        <w:jc w:val="both"/>
        <w:rPr>
          <w:sz w:val="23"/>
          <w:szCs w:val="23"/>
          <w:lang w:val="es-ES"/>
        </w:rPr>
      </w:pPr>
      <w:r w:rsidRPr="0010467E">
        <w:rPr>
          <w:sz w:val="23"/>
          <w:szCs w:val="23"/>
          <w:lang w:val="es-ES"/>
        </w:rPr>
        <w:t>SIGNO DE KERNIG</w:t>
      </w:r>
    </w:p>
    <w:p w:rsidR="00762A80" w:rsidRPr="0010467E" w:rsidRDefault="000F6865" w:rsidP="008B64A1">
      <w:pPr>
        <w:numPr>
          <w:ilvl w:val="0"/>
          <w:numId w:val="32"/>
        </w:numPr>
        <w:spacing w:after="0" w:line="240" w:lineRule="auto"/>
        <w:ind w:left="709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Signo de </w:t>
      </w:r>
      <w:proofErr w:type="spellStart"/>
      <w:r w:rsidRPr="0010467E">
        <w:rPr>
          <w:sz w:val="23"/>
          <w:szCs w:val="23"/>
          <w:lang w:val="es-ES"/>
        </w:rPr>
        <w:t>Arnoss</w:t>
      </w:r>
      <w:proofErr w:type="spellEnd"/>
      <w:r w:rsidRPr="0010467E">
        <w:rPr>
          <w:sz w:val="23"/>
          <w:szCs w:val="23"/>
          <w:lang w:val="es-ES"/>
        </w:rPr>
        <w:t xml:space="preserve"> o de </w:t>
      </w:r>
      <w:proofErr w:type="spellStart"/>
      <w:r w:rsidRPr="0010467E">
        <w:rPr>
          <w:sz w:val="23"/>
          <w:szCs w:val="23"/>
          <w:lang w:val="es-ES"/>
        </w:rPr>
        <w:t>Dreifuss</w:t>
      </w:r>
      <w:proofErr w:type="spellEnd"/>
      <w:r w:rsidRPr="0010467E">
        <w:rPr>
          <w:sz w:val="23"/>
          <w:szCs w:val="23"/>
          <w:lang w:val="es-ES"/>
        </w:rPr>
        <w:t xml:space="preserve"> </w:t>
      </w:r>
      <w:r w:rsidR="003637C0" w:rsidRPr="0010467E">
        <w:rPr>
          <w:sz w:val="23"/>
          <w:szCs w:val="23"/>
        </w:rPr>
        <w:t xml:space="preserve"> </w:t>
      </w:r>
      <w:r w:rsidR="00762A80" w:rsidRPr="0010467E">
        <w:rPr>
          <w:sz w:val="23"/>
          <w:szCs w:val="23"/>
          <w:lang w:val="es-ES"/>
        </w:rPr>
        <w:t>(El enfermo no puede incorporarse en el lecho sin ayuda de los brazos)</w:t>
      </w:r>
    </w:p>
    <w:p w:rsidR="00762A80" w:rsidRPr="0010467E" w:rsidRDefault="000F6865" w:rsidP="008B64A1">
      <w:pPr>
        <w:numPr>
          <w:ilvl w:val="1"/>
          <w:numId w:val="32"/>
        </w:numPr>
        <w:spacing w:after="0" w:line="240" w:lineRule="auto"/>
        <w:ind w:left="709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Maniobra de </w:t>
      </w:r>
      <w:proofErr w:type="spellStart"/>
      <w:r w:rsidRPr="0010467E">
        <w:rPr>
          <w:sz w:val="23"/>
          <w:szCs w:val="23"/>
          <w:lang w:val="es-ES"/>
        </w:rPr>
        <w:t>Guillain</w:t>
      </w:r>
      <w:proofErr w:type="spellEnd"/>
      <w:r w:rsidRPr="0010467E">
        <w:rPr>
          <w:sz w:val="23"/>
          <w:szCs w:val="23"/>
          <w:lang w:val="es-ES"/>
        </w:rPr>
        <w:t xml:space="preserve"> </w:t>
      </w:r>
      <w:r w:rsidR="00762A80" w:rsidRPr="0010467E">
        <w:rPr>
          <w:sz w:val="23"/>
          <w:szCs w:val="23"/>
          <w:lang w:val="es-ES"/>
        </w:rPr>
        <w:t xml:space="preserve">(Al pellizcar el </w:t>
      </w:r>
      <w:proofErr w:type="spellStart"/>
      <w:r w:rsidR="00762A80" w:rsidRPr="0010467E">
        <w:rPr>
          <w:sz w:val="23"/>
          <w:szCs w:val="23"/>
          <w:lang w:val="es-ES"/>
        </w:rPr>
        <w:t>cuadriceps</w:t>
      </w:r>
      <w:proofErr w:type="spellEnd"/>
      <w:r w:rsidR="00762A80" w:rsidRPr="0010467E">
        <w:rPr>
          <w:sz w:val="23"/>
          <w:szCs w:val="23"/>
          <w:lang w:val="es-ES"/>
        </w:rPr>
        <w:t xml:space="preserve"> de un lado se origina un movimiento de flexión en el contra lateral)</w:t>
      </w:r>
    </w:p>
    <w:p w:rsidR="00762A80" w:rsidRPr="0010467E" w:rsidRDefault="000F6865" w:rsidP="008B64A1">
      <w:pPr>
        <w:numPr>
          <w:ilvl w:val="1"/>
          <w:numId w:val="32"/>
        </w:numPr>
        <w:spacing w:after="0" w:line="240" w:lineRule="auto"/>
        <w:ind w:left="709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Signo de </w:t>
      </w:r>
      <w:proofErr w:type="spellStart"/>
      <w:r w:rsidRPr="0010467E">
        <w:rPr>
          <w:sz w:val="23"/>
          <w:szCs w:val="23"/>
          <w:lang w:val="es-ES"/>
        </w:rPr>
        <w:t>Lewinson</w:t>
      </w:r>
      <w:proofErr w:type="spellEnd"/>
      <w:r w:rsidRPr="0010467E">
        <w:rPr>
          <w:sz w:val="23"/>
          <w:szCs w:val="23"/>
          <w:lang w:val="es-ES"/>
        </w:rPr>
        <w:t xml:space="preserve"> </w:t>
      </w:r>
      <w:r w:rsidR="00762A80" w:rsidRPr="0010467E">
        <w:rPr>
          <w:sz w:val="23"/>
          <w:szCs w:val="23"/>
          <w:lang w:val="es-ES"/>
        </w:rPr>
        <w:t>(Al ordenar al paciente que toque el pecho con el mentón abre la boca)</w:t>
      </w:r>
    </w:p>
    <w:p w:rsidR="00762A80" w:rsidRPr="0010467E" w:rsidRDefault="000F6865" w:rsidP="008B64A1">
      <w:pPr>
        <w:numPr>
          <w:ilvl w:val="0"/>
          <w:numId w:val="32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Signo del Trípode</w:t>
      </w:r>
      <w:r w:rsidR="003637C0" w:rsidRPr="0010467E">
        <w:rPr>
          <w:sz w:val="23"/>
          <w:szCs w:val="23"/>
          <w:lang w:val="es-ES"/>
        </w:rPr>
        <w:t xml:space="preserve"> </w:t>
      </w:r>
      <w:r w:rsidR="00762A80" w:rsidRPr="0010467E">
        <w:rPr>
          <w:sz w:val="23"/>
          <w:szCs w:val="23"/>
          <w:lang w:val="es-ES"/>
        </w:rPr>
        <w:t>(Si se solicita al paciente que se siente en la cama lo efectúa con actitud envarada, rígida, apoyándose en ambos miembros superiores)</w:t>
      </w:r>
    </w:p>
    <w:p w:rsidR="00762A80" w:rsidRPr="0010467E" w:rsidRDefault="00762A80" w:rsidP="008B64A1">
      <w:pPr>
        <w:pStyle w:val="Prrafodelista"/>
        <w:numPr>
          <w:ilvl w:val="0"/>
          <w:numId w:val="33"/>
        </w:num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SIGNO DE BRUDZINSKI DE LA MEJILLA</w:t>
      </w:r>
      <w:r w:rsidR="003637C0" w:rsidRPr="0010467E">
        <w:rPr>
          <w:sz w:val="23"/>
          <w:szCs w:val="23"/>
          <w:lang w:val="es-ES"/>
        </w:rPr>
        <w:t xml:space="preserve"> </w:t>
      </w:r>
      <w:r w:rsidRPr="0010467E">
        <w:rPr>
          <w:sz w:val="23"/>
          <w:szCs w:val="23"/>
          <w:lang w:val="es-ES"/>
        </w:rPr>
        <w:t>(Al hacer presión sobre las mejillas debajo de los malares el enfermo levanta los brazos)</w:t>
      </w:r>
    </w:p>
    <w:p w:rsidR="00762A80" w:rsidRPr="0010467E" w:rsidRDefault="00762A80" w:rsidP="008B64A1">
      <w:pPr>
        <w:pStyle w:val="Prrafodelista"/>
        <w:numPr>
          <w:ilvl w:val="0"/>
          <w:numId w:val="33"/>
        </w:num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SIGNO DE FLATAU</w:t>
      </w:r>
      <w:r w:rsidR="003637C0" w:rsidRPr="0010467E">
        <w:rPr>
          <w:sz w:val="23"/>
          <w:szCs w:val="23"/>
          <w:lang w:val="es-ES"/>
        </w:rPr>
        <w:t xml:space="preserve"> </w:t>
      </w:r>
      <w:r w:rsidRPr="0010467E">
        <w:rPr>
          <w:sz w:val="23"/>
          <w:szCs w:val="23"/>
          <w:lang w:val="es-ES"/>
        </w:rPr>
        <w:t>(Al explorar el signo de BRUDZINSKI se observa dilatación de la pupila)</w:t>
      </w:r>
    </w:p>
    <w:p w:rsidR="00762A80" w:rsidRPr="0010467E" w:rsidRDefault="00762A80" w:rsidP="008B64A1">
      <w:pPr>
        <w:pStyle w:val="Prrafodelista"/>
        <w:numPr>
          <w:ilvl w:val="0"/>
          <w:numId w:val="33"/>
        </w:num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CONTRACTURAS DE LOS MÚSCULOS DE LA PARED ABDOMINAL ANTERIOR</w:t>
      </w:r>
      <w:r w:rsidR="003637C0" w:rsidRPr="0010467E">
        <w:rPr>
          <w:sz w:val="23"/>
          <w:szCs w:val="23"/>
          <w:lang w:val="es-ES"/>
        </w:rPr>
        <w:t xml:space="preserve"> </w:t>
      </w:r>
      <w:r w:rsidRPr="0010467E">
        <w:rPr>
          <w:sz w:val="23"/>
          <w:szCs w:val="23"/>
          <w:lang w:val="es-ES"/>
        </w:rPr>
        <w:t xml:space="preserve">(el abdomen está </w:t>
      </w:r>
      <w:r w:rsidR="003637C0" w:rsidRPr="0010467E">
        <w:rPr>
          <w:sz w:val="23"/>
          <w:szCs w:val="23"/>
          <w:lang w:val="es-ES"/>
        </w:rPr>
        <w:t>retraído</w:t>
      </w:r>
      <w:r w:rsidRPr="0010467E">
        <w:rPr>
          <w:sz w:val="23"/>
          <w:szCs w:val="23"/>
          <w:lang w:val="es-ES"/>
        </w:rPr>
        <w:t xml:space="preserve"> y deprimido</w:t>
      </w:r>
      <w:r w:rsidR="003637C0" w:rsidRPr="0010467E">
        <w:rPr>
          <w:sz w:val="23"/>
          <w:szCs w:val="23"/>
          <w:lang w:val="es-ES"/>
        </w:rPr>
        <w:t xml:space="preserve"> </w:t>
      </w:r>
      <w:r w:rsidRPr="0010467E">
        <w:rPr>
          <w:sz w:val="23"/>
          <w:szCs w:val="23"/>
          <w:lang w:val="es-ES"/>
        </w:rPr>
        <w:t xml:space="preserve"> originándose el denominado vientre en batea)</w:t>
      </w:r>
    </w:p>
    <w:p w:rsidR="00762A80" w:rsidRPr="0010467E" w:rsidRDefault="00762A80" w:rsidP="008B64A1">
      <w:pPr>
        <w:pStyle w:val="Prrafodelista"/>
        <w:numPr>
          <w:ilvl w:val="0"/>
          <w:numId w:val="33"/>
        </w:numPr>
        <w:spacing w:after="0" w:line="240" w:lineRule="auto"/>
        <w:ind w:left="709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lastRenderedPageBreak/>
        <w:t>OTRAS CONTRACTURAS: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</w:t>
      </w:r>
      <w:r w:rsidRPr="0010467E">
        <w:rPr>
          <w:bCs/>
          <w:sz w:val="23"/>
          <w:szCs w:val="23"/>
          <w:lang w:val="es-ES"/>
        </w:rPr>
        <w:t>Músculos de la cara que producen las facies de risa sardónica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 xml:space="preserve">  Músculos masticadores dando origen al trismo</w:t>
      </w:r>
    </w:p>
    <w:p w:rsidR="005877B4" w:rsidRPr="0010467E" w:rsidRDefault="000F6865" w:rsidP="008B64A1">
      <w:pPr>
        <w:pStyle w:val="Prrafodelista"/>
        <w:numPr>
          <w:ilvl w:val="0"/>
          <w:numId w:val="34"/>
        </w:numPr>
        <w:spacing w:after="0" w:line="240" w:lineRule="auto"/>
        <w:ind w:left="709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RAYA MENÍNGITICA DE TROUSSEAU</w:t>
      </w:r>
    </w:p>
    <w:p w:rsidR="005877B4" w:rsidRPr="0010467E" w:rsidRDefault="000F6865" w:rsidP="008B64A1">
      <w:pPr>
        <w:pStyle w:val="Prrafodelista"/>
        <w:numPr>
          <w:ilvl w:val="0"/>
          <w:numId w:val="34"/>
        </w:numPr>
        <w:spacing w:after="0" w:line="240" w:lineRule="auto"/>
        <w:ind w:left="709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OTRAS MANIFESTACIONES: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i/>
          <w:sz w:val="23"/>
          <w:szCs w:val="23"/>
          <w:lang w:val="es-ES"/>
        </w:rPr>
        <w:t xml:space="preserve">MOTORAS </w:t>
      </w:r>
      <w:r w:rsidR="003637C0" w:rsidRPr="0010467E">
        <w:rPr>
          <w:sz w:val="23"/>
          <w:szCs w:val="23"/>
          <w:lang w:val="es-ES"/>
        </w:rPr>
        <w:t>(hemiplejías</w:t>
      </w:r>
      <w:r w:rsidRPr="0010467E">
        <w:rPr>
          <w:sz w:val="23"/>
          <w:szCs w:val="23"/>
          <w:lang w:val="es-ES"/>
        </w:rPr>
        <w:t xml:space="preserve">, </w:t>
      </w:r>
      <w:proofErr w:type="spellStart"/>
      <w:r w:rsidRPr="0010467E">
        <w:rPr>
          <w:sz w:val="23"/>
          <w:szCs w:val="23"/>
          <w:lang w:val="es-ES"/>
        </w:rPr>
        <w:t>monoplejías</w:t>
      </w:r>
      <w:proofErr w:type="spellEnd"/>
      <w:r w:rsidRPr="0010467E">
        <w:rPr>
          <w:sz w:val="23"/>
          <w:szCs w:val="23"/>
          <w:lang w:val="es-ES"/>
        </w:rPr>
        <w:t xml:space="preserve"> definitivas o fugaces, signos de </w:t>
      </w:r>
      <w:proofErr w:type="spellStart"/>
      <w:r w:rsidRPr="0010467E">
        <w:rPr>
          <w:sz w:val="23"/>
          <w:szCs w:val="23"/>
          <w:lang w:val="es-ES"/>
        </w:rPr>
        <w:t>piramidalismo</w:t>
      </w:r>
      <w:proofErr w:type="spellEnd"/>
      <w:r w:rsidRPr="0010467E">
        <w:rPr>
          <w:sz w:val="23"/>
          <w:szCs w:val="23"/>
          <w:lang w:val="es-ES"/>
        </w:rPr>
        <w:t xml:space="preserve">, signos de Magnus y De </w:t>
      </w:r>
      <w:proofErr w:type="spellStart"/>
      <w:r w:rsidRPr="0010467E">
        <w:rPr>
          <w:sz w:val="23"/>
          <w:szCs w:val="23"/>
          <w:lang w:val="es-ES"/>
        </w:rPr>
        <w:t>Kleijn</w:t>
      </w:r>
      <w:proofErr w:type="spellEnd"/>
      <w:r w:rsidRPr="0010467E">
        <w:rPr>
          <w:sz w:val="23"/>
          <w:szCs w:val="23"/>
          <w:lang w:val="es-ES"/>
        </w:rPr>
        <w:t>.</w:t>
      </w:r>
      <w:r w:rsidR="003637C0" w:rsidRPr="0010467E">
        <w:rPr>
          <w:sz w:val="23"/>
          <w:szCs w:val="23"/>
          <w:lang w:val="es-ES"/>
        </w:rPr>
        <w:t>)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Cuando se hace girar o rotar pasivamente la cabeza , el miembro anterior hacia el cual se dirige la cara y que se llama facial, se extiende, en tanto, el otro miembro que se denomina craneal porque es al que s</w:t>
      </w:r>
      <w:r w:rsidR="003637C0" w:rsidRPr="0010467E">
        <w:rPr>
          <w:sz w:val="23"/>
          <w:szCs w:val="23"/>
          <w:lang w:val="es-ES"/>
        </w:rPr>
        <w:t>e vuelve el cráneo, se flexiona</w:t>
      </w:r>
      <w:r w:rsidRPr="0010467E">
        <w:rPr>
          <w:sz w:val="23"/>
          <w:szCs w:val="23"/>
          <w:lang w:val="es-ES"/>
        </w:rPr>
        <w:t>.</w:t>
      </w:r>
    </w:p>
    <w:p w:rsidR="003637C0" w:rsidRPr="0010467E" w:rsidRDefault="003637C0" w:rsidP="00F03206">
      <w:pPr>
        <w:spacing w:after="0" w:line="240" w:lineRule="auto"/>
        <w:ind w:left="720"/>
        <w:jc w:val="both"/>
        <w:rPr>
          <w:sz w:val="23"/>
          <w:szCs w:val="23"/>
        </w:rPr>
      </w:pP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Reflejo de </w:t>
      </w:r>
      <w:proofErr w:type="spellStart"/>
      <w:r w:rsidRPr="0010467E">
        <w:rPr>
          <w:sz w:val="23"/>
          <w:szCs w:val="23"/>
          <w:lang w:val="es-ES"/>
        </w:rPr>
        <w:t>Binda</w:t>
      </w:r>
      <w:proofErr w:type="spellEnd"/>
      <w:r w:rsidRPr="0010467E">
        <w:rPr>
          <w:sz w:val="23"/>
          <w:szCs w:val="23"/>
          <w:lang w:val="es-ES"/>
        </w:rPr>
        <w:t>: Explorando como para buscar el reflejo de Magnus-</w:t>
      </w:r>
      <w:proofErr w:type="spellStart"/>
      <w:r w:rsidRPr="0010467E">
        <w:rPr>
          <w:sz w:val="23"/>
          <w:szCs w:val="23"/>
          <w:lang w:val="es-ES"/>
        </w:rPr>
        <w:t>Kleijn</w:t>
      </w:r>
      <w:proofErr w:type="spellEnd"/>
      <w:r w:rsidRPr="0010467E">
        <w:rPr>
          <w:sz w:val="23"/>
          <w:szCs w:val="23"/>
          <w:lang w:val="es-ES"/>
        </w:rPr>
        <w:t xml:space="preserve">, el hombro opuesto (miembro </w:t>
      </w:r>
      <w:proofErr w:type="gramStart"/>
      <w:r w:rsidRPr="0010467E">
        <w:rPr>
          <w:sz w:val="23"/>
          <w:szCs w:val="23"/>
          <w:lang w:val="es-ES"/>
        </w:rPr>
        <w:t>craneal )</w:t>
      </w:r>
      <w:proofErr w:type="gramEnd"/>
      <w:r w:rsidRPr="0010467E">
        <w:rPr>
          <w:sz w:val="23"/>
          <w:szCs w:val="23"/>
          <w:lang w:val="es-ES"/>
        </w:rPr>
        <w:t xml:space="preserve"> se mueve hacia arriba y hacia delante.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Se observan ambos signos (Magnus y </w:t>
      </w:r>
      <w:proofErr w:type="spellStart"/>
      <w:r w:rsidRPr="0010467E">
        <w:rPr>
          <w:sz w:val="23"/>
          <w:szCs w:val="23"/>
          <w:lang w:val="es-ES"/>
        </w:rPr>
        <w:t>Binda</w:t>
      </w:r>
      <w:proofErr w:type="spellEnd"/>
      <w:r w:rsidRPr="0010467E">
        <w:rPr>
          <w:sz w:val="23"/>
          <w:szCs w:val="23"/>
          <w:lang w:val="es-ES"/>
        </w:rPr>
        <w:t xml:space="preserve">, y especialmente este último) en la meningitis tuberculosa  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  <w:lang w:val="es-ES"/>
        </w:rPr>
      </w:pPr>
    </w:p>
    <w:p w:rsidR="00762A80" w:rsidRPr="0010467E" w:rsidRDefault="00762A80" w:rsidP="00F03206">
      <w:pPr>
        <w:spacing w:after="0" w:line="240" w:lineRule="auto"/>
        <w:ind w:left="720"/>
        <w:jc w:val="both"/>
        <w:rPr>
          <w:i/>
          <w:sz w:val="23"/>
          <w:szCs w:val="23"/>
        </w:rPr>
      </w:pPr>
      <w:r w:rsidRPr="0010467E">
        <w:rPr>
          <w:i/>
          <w:sz w:val="23"/>
          <w:szCs w:val="23"/>
          <w:lang w:val="es-ES"/>
        </w:rPr>
        <w:t>OCULARES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  <w:lang w:val="es-ES"/>
        </w:rPr>
      </w:pPr>
      <w:proofErr w:type="spellStart"/>
      <w:r w:rsidRPr="0010467E">
        <w:rPr>
          <w:sz w:val="23"/>
          <w:szCs w:val="23"/>
          <w:lang w:val="es-ES"/>
        </w:rPr>
        <w:t>Oftalmoplejías</w:t>
      </w:r>
      <w:proofErr w:type="spellEnd"/>
      <w:r w:rsidR="003637C0" w:rsidRPr="0010467E">
        <w:rPr>
          <w:sz w:val="23"/>
          <w:szCs w:val="23"/>
          <w:lang w:val="es-ES"/>
        </w:rPr>
        <w:t xml:space="preserve"> (</w:t>
      </w:r>
      <w:proofErr w:type="spellStart"/>
      <w:r w:rsidR="003637C0" w:rsidRPr="0010467E">
        <w:rPr>
          <w:sz w:val="23"/>
          <w:szCs w:val="23"/>
          <w:lang w:val="es-ES"/>
        </w:rPr>
        <w:t>ptosis</w:t>
      </w:r>
      <w:proofErr w:type="spellEnd"/>
      <w:r w:rsidR="003637C0" w:rsidRPr="0010467E">
        <w:rPr>
          <w:sz w:val="23"/>
          <w:szCs w:val="23"/>
          <w:lang w:val="es-ES"/>
        </w:rPr>
        <w:t xml:space="preserve">, estrabismo, </w:t>
      </w:r>
      <w:proofErr w:type="spellStart"/>
      <w:r w:rsidR="003637C0" w:rsidRPr="0010467E">
        <w:rPr>
          <w:sz w:val="23"/>
          <w:szCs w:val="23"/>
          <w:lang w:val="es-ES"/>
        </w:rPr>
        <w:t>diplopia</w:t>
      </w:r>
      <w:proofErr w:type="spellEnd"/>
      <w:r w:rsidR="003637C0" w:rsidRPr="0010467E">
        <w:rPr>
          <w:sz w:val="23"/>
          <w:szCs w:val="23"/>
          <w:lang w:val="es-ES"/>
        </w:rPr>
        <w:t xml:space="preserve">), </w:t>
      </w:r>
      <w:r w:rsidRPr="0010467E">
        <w:rPr>
          <w:sz w:val="23"/>
          <w:szCs w:val="23"/>
          <w:lang w:val="es-ES"/>
        </w:rPr>
        <w:t xml:space="preserve">midriasis pupilar, </w:t>
      </w:r>
      <w:proofErr w:type="spellStart"/>
      <w:r w:rsidRPr="0010467E">
        <w:rPr>
          <w:sz w:val="23"/>
          <w:szCs w:val="23"/>
          <w:lang w:val="es-ES"/>
        </w:rPr>
        <w:t>hippus</w:t>
      </w:r>
      <w:proofErr w:type="spellEnd"/>
      <w:r w:rsidRPr="0010467E">
        <w:rPr>
          <w:sz w:val="23"/>
          <w:szCs w:val="23"/>
          <w:lang w:val="es-ES"/>
        </w:rPr>
        <w:t xml:space="preserve"> pupilar respiratorio  (la pupila se dilata en la inspiración y se contrae en la espiración)</w:t>
      </w:r>
      <w:proofErr w:type="gramStart"/>
      <w:r w:rsidRPr="0010467E">
        <w:rPr>
          <w:sz w:val="23"/>
          <w:szCs w:val="23"/>
          <w:lang w:val="es-ES"/>
        </w:rPr>
        <w:t>,</w:t>
      </w:r>
      <w:proofErr w:type="spellStart"/>
      <w:r w:rsidRPr="0010467E">
        <w:rPr>
          <w:sz w:val="23"/>
          <w:szCs w:val="23"/>
          <w:lang w:val="es-ES"/>
        </w:rPr>
        <w:t>nistagmus</w:t>
      </w:r>
      <w:proofErr w:type="spellEnd"/>
      <w:proofErr w:type="gramEnd"/>
      <w:r w:rsidRPr="0010467E">
        <w:rPr>
          <w:sz w:val="23"/>
          <w:szCs w:val="23"/>
          <w:lang w:val="es-ES"/>
        </w:rPr>
        <w:t>, catalepsia ocular ( Ej. fijeza de la mirada hacia el techo)</w:t>
      </w:r>
    </w:p>
    <w:p w:rsidR="003637C0" w:rsidRPr="0010467E" w:rsidRDefault="003637C0" w:rsidP="00F03206">
      <w:pPr>
        <w:spacing w:after="0" w:line="240" w:lineRule="auto"/>
        <w:ind w:left="720"/>
        <w:jc w:val="both"/>
        <w:rPr>
          <w:sz w:val="23"/>
          <w:szCs w:val="23"/>
        </w:rPr>
      </w:pPr>
    </w:p>
    <w:p w:rsidR="005877B4" w:rsidRPr="0010467E" w:rsidRDefault="000F6865" w:rsidP="003637C0">
      <w:pPr>
        <w:spacing w:after="0" w:line="240" w:lineRule="auto"/>
        <w:ind w:left="360" w:firstLine="348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PSIQUÍCAS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Delirio, cambios de carácter, etc.</w:t>
      </w:r>
    </w:p>
    <w:p w:rsidR="003637C0" w:rsidRPr="0010467E" w:rsidRDefault="003637C0" w:rsidP="003637C0">
      <w:pPr>
        <w:spacing w:after="0" w:line="240" w:lineRule="auto"/>
        <w:ind w:left="720"/>
        <w:jc w:val="both"/>
        <w:rPr>
          <w:bCs/>
          <w:sz w:val="23"/>
          <w:szCs w:val="23"/>
          <w:lang w:val="es-ES"/>
        </w:rPr>
      </w:pPr>
    </w:p>
    <w:p w:rsidR="005877B4" w:rsidRPr="0010467E" w:rsidRDefault="000F6865" w:rsidP="003637C0">
      <w:p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VEGETATIVAS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Somnolencias, respiración irregular</w:t>
      </w:r>
      <w:r w:rsidR="000F6865" w:rsidRPr="0010467E">
        <w:rPr>
          <w:bCs/>
          <w:sz w:val="23"/>
          <w:szCs w:val="23"/>
          <w:lang w:val="es-ES"/>
        </w:rPr>
        <w:t xml:space="preserve"> </w:t>
      </w:r>
      <w:proofErr w:type="gramStart"/>
      <w:r w:rsidRPr="0010467E">
        <w:rPr>
          <w:bCs/>
          <w:sz w:val="23"/>
          <w:szCs w:val="23"/>
          <w:lang w:val="es-ES"/>
        </w:rPr>
        <w:t>( Ritmo</w:t>
      </w:r>
      <w:proofErr w:type="gramEnd"/>
      <w:r w:rsidRPr="0010467E">
        <w:rPr>
          <w:bCs/>
          <w:sz w:val="23"/>
          <w:szCs w:val="23"/>
          <w:lang w:val="es-ES"/>
        </w:rPr>
        <w:t xml:space="preserve"> de Biot o de </w:t>
      </w:r>
      <w:proofErr w:type="spellStart"/>
      <w:r w:rsidRPr="0010467E">
        <w:rPr>
          <w:bCs/>
          <w:sz w:val="23"/>
          <w:szCs w:val="23"/>
          <w:lang w:val="es-ES"/>
        </w:rPr>
        <w:t>Cheyne</w:t>
      </w:r>
      <w:proofErr w:type="spellEnd"/>
      <w:r w:rsidRPr="0010467E">
        <w:rPr>
          <w:bCs/>
          <w:sz w:val="23"/>
          <w:szCs w:val="23"/>
          <w:lang w:val="es-ES"/>
        </w:rPr>
        <w:t xml:space="preserve">-Stokes), </w:t>
      </w:r>
      <w:r w:rsidR="000F6865" w:rsidRPr="0010467E">
        <w:rPr>
          <w:bCs/>
          <w:sz w:val="23"/>
          <w:szCs w:val="23"/>
          <w:lang w:val="es-ES"/>
        </w:rPr>
        <w:t xml:space="preserve"> b</w:t>
      </w:r>
      <w:r w:rsidRPr="0010467E">
        <w:rPr>
          <w:bCs/>
          <w:sz w:val="23"/>
          <w:szCs w:val="23"/>
          <w:lang w:val="es-ES"/>
        </w:rPr>
        <w:t>radicardia, etc.</w:t>
      </w:r>
    </w:p>
    <w:p w:rsidR="003637C0" w:rsidRPr="0010467E" w:rsidRDefault="003637C0" w:rsidP="003637C0">
      <w:pPr>
        <w:spacing w:after="0" w:line="240" w:lineRule="auto"/>
        <w:ind w:left="720"/>
        <w:jc w:val="both"/>
        <w:rPr>
          <w:b/>
          <w:bCs/>
          <w:sz w:val="23"/>
          <w:szCs w:val="23"/>
          <w:lang w:val="es-ES"/>
        </w:rPr>
      </w:pPr>
    </w:p>
    <w:p w:rsidR="005877B4" w:rsidRPr="0010467E" w:rsidRDefault="000F6865" w:rsidP="003637C0">
      <w:pPr>
        <w:spacing w:after="0" w:line="240" w:lineRule="auto"/>
        <w:ind w:left="720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SIGNOS QUE SUMINISTRA EL LCR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  <w:lang w:val="es-ES"/>
        </w:rPr>
      </w:pPr>
    </w:p>
    <w:p w:rsidR="00762A80" w:rsidRPr="0010467E" w:rsidRDefault="00762A80" w:rsidP="00F03206">
      <w:pPr>
        <w:spacing w:after="0" w:line="240" w:lineRule="auto"/>
        <w:ind w:left="720"/>
        <w:jc w:val="both"/>
        <w:rPr>
          <w:sz w:val="23"/>
          <w:szCs w:val="23"/>
          <w:lang w:val="es-ES"/>
        </w:rPr>
      </w:pPr>
      <w:r w:rsidRPr="0010467E">
        <w:rPr>
          <w:sz w:val="23"/>
          <w:szCs w:val="23"/>
          <w:lang w:val="es-ES"/>
        </w:rPr>
        <w:t>ETIOLOGÍA</w:t>
      </w:r>
    </w:p>
    <w:p w:rsidR="005877B4" w:rsidRPr="0010467E" w:rsidRDefault="00B31508" w:rsidP="008B64A1">
      <w:pPr>
        <w:numPr>
          <w:ilvl w:val="0"/>
          <w:numId w:val="3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Infecciosa</w:t>
      </w:r>
    </w:p>
    <w:p w:rsidR="005877B4" w:rsidRPr="0010467E" w:rsidRDefault="00B31508" w:rsidP="008B64A1">
      <w:pPr>
        <w:numPr>
          <w:ilvl w:val="0"/>
          <w:numId w:val="3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Irritativa</w:t>
      </w:r>
    </w:p>
    <w:p w:rsidR="005877B4" w:rsidRPr="0010467E" w:rsidRDefault="00B31508" w:rsidP="008B64A1">
      <w:pPr>
        <w:numPr>
          <w:ilvl w:val="0"/>
          <w:numId w:val="3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Tumorales</w:t>
      </w:r>
    </w:p>
    <w:p w:rsidR="005877B4" w:rsidRPr="0010467E" w:rsidRDefault="000F6865" w:rsidP="008B64A1">
      <w:pPr>
        <w:numPr>
          <w:ilvl w:val="0"/>
          <w:numId w:val="3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Traumas</w:t>
      </w:r>
    </w:p>
    <w:p w:rsidR="005877B4" w:rsidRPr="0010467E" w:rsidRDefault="000F6865" w:rsidP="008B64A1">
      <w:pPr>
        <w:numPr>
          <w:ilvl w:val="0"/>
          <w:numId w:val="3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Otras</w:t>
      </w:r>
    </w:p>
    <w:p w:rsidR="00B31508" w:rsidRPr="0010467E" w:rsidRDefault="00B31508" w:rsidP="00B31508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B31508" w:rsidRPr="0010467E" w:rsidRDefault="00B31508" w:rsidP="00B31508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B31508" w:rsidRPr="0010467E" w:rsidRDefault="00B31508" w:rsidP="00B31508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B31508" w:rsidRPr="0010467E" w:rsidRDefault="00B31508" w:rsidP="00B31508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B31508" w:rsidRPr="0010467E" w:rsidRDefault="00B31508" w:rsidP="00B31508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B31508" w:rsidRPr="0010467E" w:rsidRDefault="00B31508" w:rsidP="00B31508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B31508" w:rsidRPr="0010467E" w:rsidRDefault="00B31508" w:rsidP="00B31508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B31508" w:rsidRPr="0010467E" w:rsidRDefault="00B31508" w:rsidP="00B31508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B31508" w:rsidRPr="0010467E" w:rsidRDefault="00B31508" w:rsidP="00B31508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B31508" w:rsidRPr="0010467E" w:rsidRDefault="00B31508" w:rsidP="00B31508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762A80" w:rsidRPr="0010467E" w:rsidRDefault="000F6865" w:rsidP="00B31508">
      <w:pPr>
        <w:spacing w:after="0" w:line="240" w:lineRule="auto"/>
        <w:jc w:val="center"/>
        <w:rPr>
          <w:b/>
          <w:bCs/>
          <w:i/>
          <w:sz w:val="24"/>
          <w:szCs w:val="24"/>
          <w:u w:val="single"/>
          <w:lang w:val="es-ES"/>
        </w:rPr>
      </w:pPr>
      <w:r w:rsidRPr="0010467E">
        <w:rPr>
          <w:b/>
          <w:bCs/>
          <w:i/>
          <w:sz w:val="24"/>
          <w:szCs w:val="24"/>
          <w:u w:val="single"/>
          <w:lang w:val="es-ES"/>
        </w:rPr>
        <w:lastRenderedPageBreak/>
        <w:t>HIPERTENSIÓN ENDOCRANEANA</w:t>
      </w:r>
    </w:p>
    <w:p w:rsidR="00B31508" w:rsidRPr="0010467E" w:rsidRDefault="00B31508" w:rsidP="00B31508">
      <w:pPr>
        <w:spacing w:after="0" w:line="240" w:lineRule="auto"/>
        <w:jc w:val="center"/>
        <w:rPr>
          <w:sz w:val="23"/>
          <w:szCs w:val="23"/>
        </w:rPr>
      </w:pPr>
    </w:p>
    <w:p w:rsidR="005877B4" w:rsidRPr="0010467E" w:rsidRDefault="000F6865" w:rsidP="008B64A1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La Presión Normal en el Seno Sagital Superior es de 5 </w:t>
      </w:r>
      <w:proofErr w:type="spellStart"/>
      <w:r w:rsidRPr="0010467E">
        <w:rPr>
          <w:sz w:val="23"/>
          <w:szCs w:val="23"/>
          <w:lang w:val="es-ES"/>
        </w:rPr>
        <w:t>mmHg</w:t>
      </w:r>
      <w:proofErr w:type="spellEnd"/>
      <w:r w:rsidRPr="0010467E">
        <w:rPr>
          <w:sz w:val="23"/>
          <w:szCs w:val="23"/>
          <w:lang w:val="es-ES"/>
        </w:rPr>
        <w:t>.</w:t>
      </w:r>
    </w:p>
    <w:p w:rsidR="005877B4" w:rsidRPr="0010467E" w:rsidRDefault="000F6865" w:rsidP="008B64A1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Si la presión del LCR es igual a 5mmHg </w:t>
      </w:r>
      <w:r w:rsidRPr="0010467E">
        <w:rPr>
          <w:b/>
          <w:bCs/>
          <w:sz w:val="23"/>
          <w:szCs w:val="23"/>
          <w:lang w:val="es-ES"/>
        </w:rPr>
        <w:t>NO</w:t>
      </w:r>
      <w:r w:rsidRPr="0010467E">
        <w:rPr>
          <w:sz w:val="23"/>
          <w:szCs w:val="23"/>
          <w:lang w:val="es-ES"/>
        </w:rPr>
        <w:t xml:space="preserve"> se produce reabsorción. </w:t>
      </w:r>
    </w:p>
    <w:p w:rsidR="005877B4" w:rsidRPr="0010467E" w:rsidRDefault="000F6865" w:rsidP="008B64A1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Si aumenta la PIC disminuye la producción de LCR pues existe una inadecuada Presión de Perfusión Cerebral</w:t>
      </w:r>
    </w:p>
    <w:p w:rsidR="000F6865" w:rsidRPr="008B64A1" w:rsidRDefault="000F6865" w:rsidP="000F6865">
      <w:pPr>
        <w:spacing w:after="0" w:line="240" w:lineRule="auto"/>
        <w:ind w:left="720"/>
        <w:jc w:val="both"/>
        <w:rPr>
          <w:sz w:val="10"/>
          <w:szCs w:val="10"/>
        </w:rPr>
      </w:pPr>
    </w:p>
    <w:p w:rsidR="000F6865" w:rsidRPr="0010467E" w:rsidRDefault="00B31508" w:rsidP="000F6865">
      <w:pPr>
        <w:spacing w:after="0" w:line="240" w:lineRule="auto"/>
        <w:jc w:val="both"/>
        <w:rPr>
          <w:sz w:val="23"/>
          <w:szCs w:val="23"/>
          <w:lang w:val="es-ES"/>
        </w:rPr>
      </w:pPr>
      <w:r w:rsidRPr="0010467E">
        <w:rPr>
          <w:b/>
          <w:bCs/>
          <w:sz w:val="23"/>
          <w:szCs w:val="23"/>
          <w:lang w:val="es-ES"/>
        </w:rPr>
        <w:t>Concepto:</w:t>
      </w:r>
      <w:r w:rsidR="000F6865" w:rsidRPr="0010467E">
        <w:rPr>
          <w:b/>
          <w:bCs/>
          <w:sz w:val="23"/>
          <w:szCs w:val="23"/>
          <w:lang w:val="es-ES"/>
        </w:rPr>
        <w:t xml:space="preserve"> </w:t>
      </w:r>
      <w:r w:rsidR="00762A80" w:rsidRPr="0010467E">
        <w:rPr>
          <w:bCs/>
          <w:sz w:val="23"/>
          <w:szCs w:val="23"/>
          <w:lang w:val="es-ES"/>
        </w:rPr>
        <w:t>es el aumento de la presión del LCR dentro de la cavidad del cráneo.</w:t>
      </w:r>
      <w:r w:rsidR="000F6865" w:rsidRPr="0010467E">
        <w:rPr>
          <w:bCs/>
          <w:sz w:val="23"/>
          <w:szCs w:val="23"/>
          <w:lang w:val="es-ES"/>
        </w:rPr>
        <w:t xml:space="preserve"> </w:t>
      </w:r>
      <w:r w:rsidR="00762A80" w:rsidRPr="0010467E">
        <w:rPr>
          <w:sz w:val="23"/>
          <w:szCs w:val="23"/>
          <w:lang w:val="es-ES"/>
        </w:rPr>
        <w:t xml:space="preserve"> Conjunto de síntomas y signos que resultan de la pérdida del equilibrio entre la caja craneana (continente) y el encéfalo, con sus vasos y LCR (contenido).</w:t>
      </w:r>
    </w:p>
    <w:p w:rsidR="000F6865" w:rsidRPr="0010467E" w:rsidRDefault="000F6865" w:rsidP="000F6865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762A80" w:rsidRPr="0010467E" w:rsidRDefault="00762A80" w:rsidP="000F6865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Su tríada sintomática clásica es: cefalea, vómitos y </w:t>
      </w:r>
      <w:proofErr w:type="spellStart"/>
      <w:r w:rsidRPr="0010467E">
        <w:rPr>
          <w:sz w:val="23"/>
          <w:szCs w:val="23"/>
          <w:lang w:val="es-ES"/>
        </w:rPr>
        <w:t>papiledema</w:t>
      </w:r>
      <w:proofErr w:type="spellEnd"/>
      <w:r w:rsidRPr="0010467E">
        <w:rPr>
          <w:sz w:val="23"/>
          <w:szCs w:val="23"/>
          <w:lang w:val="es-ES"/>
        </w:rPr>
        <w:t>.</w:t>
      </w:r>
    </w:p>
    <w:p w:rsidR="00762A80" w:rsidRPr="0010467E" w:rsidRDefault="00762A80" w:rsidP="00F03206">
      <w:pPr>
        <w:spacing w:after="0" w:line="240" w:lineRule="auto"/>
        <w:ind w:left="720"/>
        <w:jc w:val="both"/>
        <w:rPr>
          <w:bCs/>
          <w:sz w:val="23"/>
          <w:szCs w:val="23"/>
          <w:lang w:val="es-MX"/>
        </w:rPr>
      </w:pPr>
      <w:r w:rsidRPr="0010467E">
        <w:rPr>
          <w:bCs/>
          <w:sz w:val="23"/>
          <w:szCs w:val="23"/>
          <w:lang w:val="es-MX"/>
        </w:rPr>
        <w:t xml:space="preserve">Presión “normal” </w:t>
      </w:r>
      <w:proofErr w:type="gramStart"/>
      <w:r w:rsidRPr="0010467E">
        <w:rPr>
          <w:bCs/>
          <w:sz w:val="23"/>
          <w:szCs w:val="23"/>
          <w:lang w:val="es-MX"/>
        </w:rPr>
        <w:t>LCR :</w:t>
      </w:r>
      <w:proofErr w:type="gramEnd"/>
      <w:r w:rsidRPr="0010467E">
        <w:rPr>
          <w:bCs/>
          <w:sz w:val="23"/>
          <w:szCs w:val="23"/>
          <w:lang w:val="es-MX"/>
        </w:rPr>
        <w:t xml:space="preserve">    7 – 14 cm de H2O  ( 5-10 </w:t>
      </w:r>
      <w:proofErr w:type="spellStart"/>
      <w:r w:rsidRPr="0010467E">
        <w:rPr>
          <w:bCs/>
          <w:sz w:val="23"/>
          <w:szCs w:val="23"/>
          <w:lang w:val="es-MX"/>
        </w:rPr>
        <w:t>mmHg</w:t>
      </w:r>
      <w:proofErr w:type="spellEnd"/>
      <w:r w:rsidR="00F03206" w:rsidRPr="0010467E">
        <w:rPr>
          <w:bCs/>
          <w:sz w:val="23"/>
          <w:szCs w:val="23"/>
          <w:lang w:val="es-MX"/>
        </w:rPr>
        <w:t>)</w:t>
      </w:r>
    </w:p>
    <w:p w:rsidR="00F03206" w:rsidRPr="0010467E" w:rsidRDefault="00F03206" w:rsidP="00F03206">
      <w:pPr>
        <w:spacing w:after="0" w:line="240" w:lineRule="auto"/>
        <w:ind w:left="720"/>
        <w:jc w:val="both"/>
        <w:rPr>
          <w:bCs/>
          <w:sz w:val="23"/>
          <w:szCs w:val="23"/>
        </w:rPr>
      </w:pPr>
      <w:r w:rsidRPr="0010467E">
        <w:rPr>
          <w:bCs/>
          <w:sz w:val="23"/>
          <w:szCs w:val="23"/>
          <w:lang w:val="es-MX"/>
        </w:rPr>
        <w:t xml:space="preserve">Hipertensión: &gt; 20 cm H2O  o  &gt; 15 </w:t>
      </w:r>
      <w:proofErr w:type="spellStart"/>
      <w:r w:rsidRPr="0010467E">
        <w:rPr>
          <w:bCs/>
          <w:sz w:val="23"/>
          <w:szCs w:val="23"/>
          <w:lang w:val="es-MX"/>
        </w:rPr>
        <w:t>mmHg</w:t>
      </w:r>
      <w:proofErr w:type="spellEnd"/>
      <w:r w:rsidRPr="0010467E">
        <w:rPr>
          <w:bCs/>
          <w:sz w:val="23"/>
          <w:szCs w:val="23"/>
          <w:lang w:val="es-ES"/>
        </w:rPr>
        <w:t xml:space="preserve">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  <w:lang w:val="es-ES"/>
        </w:rPr>
      </w:pPr>
      <w:r w:rsidRPr="0010467E">
        <w:rPr>
          <w:sz w:val="23"/>
          <w:szCs w:val="23"/>
          <w:lang w:val="es-ES"/>
        </w:rPr>
        <w:t>ELASTANCE:</w:t>
      </w:r>
    </w:p>
    <w:p w:rsidR="005877B4" w:rsidRPr="0010467E" w:rsidRDefault="000F6865" w:rsidP="008B64A1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Es el cambio que ocurre en la Presión Intracraneal con el cambio de una unidad de volumen en un punto de la Curva de Volumen – Presión.</w:t>
      </w:r>
    </w:p>
    <w:p w:rsidR="005877B4" w:rsidRPr="0010467E" w:rsidRDefault="000F6865" w:rsidP="008B64A1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Indica el grado de resistencia del sistema frente a una lesión expansiva o al aumento de volumen del propio cerebro.</w:t>
      </w:r>
    </w:p>
    <w:p w:rsidR="005877B4" w:rsidRPr="0010467E" w:rsidRDefault="000F6865" w:rsidP="008B64A1">
      <w:pPr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Informa la magnitud del cambio que se produce en la presión para un determinado cambio de volumen.  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  <w:lang w:val="es-ES"/>
        </w:rPr>
      </w:pPr>
      <w:r w:rsidRPr="0010467E">
        <w:rPr>
          <w:sz w:val="23"/>
          <w:szCs w:val="23"/>
          <w:lang w:val="es-ES"/>
        </w:rPr>
        <w:t>COMPLIANCE:</w:t>
      </w:r>
    </w:p>
    <w:p w:rsidR="005877B4" w:rsidRPr="0010467E" w:rsidRDefault="000F6865" w:rsidP="008B64A1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Es el cambio de volumen que se requiere  para producir un cambio de una unidad de presión intracraneal en un punto determinado de la curva.</w:t>
      </w:r>
    </w:p>
    <w:p w:rsidR="005877B4" w:rsidRPr="0010467E" w:rsidRDefault="000F6865" w:rsidP="008B64A1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Mide la cantidad de espacio disponible dentro de la cavidad craneal ante un nuevo incremento de volumen.</w:t>
      </w:r>
    </w:p>
    <w:p w:rsidR="005877B4" w:rsidRPr="0010467E" w:rsidRDefault="000F6865" w:rsidP="008B64A1">
      <w:pPr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Con incrementos de volumen iguales, a medida que la presión aumenta la </w:t>
      </w:r>
      <w:proofErr w:type="spellStart"/>
      <w:r w:rsidRPr="0010467E">
        <w:rPr>
          <w:sz w:val="23"/>
          <w:szCs w:val="23"/>
          <w:lang w:val="es-ES"/>
        </w:rPr>
        <w:t>compliance</w:t>
      </w:r>
      <w:proofErr w:type="spellEnd"/>
      <w:r w:rsidRPr="0010467E">
        <w:rPr>
          <w:sz w:val="23"/>
          <w:szCs w:val="23"/>
          <w:lang w:val="es-ES"/>
        </w:rPr>
        <w:t xml:space="preserve"> disminuye.</w:t>
      </w:r>
    </w:p>
    <w:p w:rsidR="00B31508" w:rsidRPr="0010467E" w:rsidRDefault="00B31508" w:rsidP="00F03206">
      <w:pPr>
        <w:spacing w:after="0" w:line="240" w:lineRule="auto"/>
        <w:jc w:val="both"/>
        <w:rPr>
          <w:b/>
          <w:bCs/>
          <w:sz w:val="23"/>
          <w:szCs w:val="23"/>
          <w:lang w:val="es-ES"/>
        </w:rPr>
      </w:pP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COMPLIANCE   = “</w:t>
      </w:r>
      <w:proofErr w:type="spellStart"/>
      <w:r w:rsidRPr="0010467E">
        <w:rPr>
          <w:b/>
          <w:bCs/>
          <w:sz w:val="23"/>
          <w:szCs w:val="23"/>
          <w:lang w:val="es-ES"/>
        </w:rPr>
        <w:t>Distensibilidad</w:t>
      </w:r>
      <w:proofErr w:type="spellEnd"/>
      <w:r w:rsidRPr="0010467E">
        <w:rPr>
          <w:b/>
          <w:bCs/>
          <w:sz w:val="23"/>
          <w:szCs w:val="23"/>
          <w:lang w:val="es-ES"/>
        </w:rPr>
        <w:t>”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ELASTANCE   = “Resistencia”</w:t>
      </w:r>
    </w:p>
    <w:p w:rsidR="000F6865" w:rsidRPr="0010467E" w:rsidRDefault="000F6865" w:rsidP="00F03206">
      <w:pPr>
        <w:spacing w:after="0" w:line="240" w:lineRule="auto"/>
        <w:jc w:val="both"/>
        <w:rPr>
          <w:i/>
          <w:iCs/>
          <w:sz w:val="23"/>
          <w:szCs w:val="23"/>
          <w:lang w:val="es-ES"/>
        </w:rPr>
      </w:pP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lang w:val="es-ES"/>
        </w:rPr>
        <w:t>Aumento de la resistencia del encéfalo</w:t>
      </w:r>
      <w:r w:rsidRPr="0010467E">
        <w:rPr>
          <w:sz w:val="23"/>
          <w:szCs w:val="23"/>
          <w:lang w:val="es-ES"/>
        </w:rPr>
        <w:t xml:space="preserve">, es decir aumento de la </w:t>
      </w:r>
      <w:proofErr w:type="spellStart"/>
      <w:r w:rsidRPr="0010467E">
        <w:rPr>
          <w:sz w:val="23"/>
          <w:szCs w:val="23"/>
          <w:lang w:val="es-ES"/>
        </w:rPr>
        <w:t>Elastance</w:t>
      </w:r>
      <w:proofErr w:type="spellEnd"/>
      <w:r w:rsidRPr="0010467E">
        <w:rPr>
          <w:sz w:val="23"/>
          <w:szCs w:val="23"/>
          <w:lang w:val="es-ES"/>
        </w:rPr>
        <w:t xml:space="preserve"> </w:t>
      </w:r>
    </w:p>
    <w:p w:rsidR="00B31508" w:rsidRPr="0010467E" w:rsidRDefault="00B31508" w:rsidP="00F03206">
      <w:pPr>
        <w:spacing w:after="0" w:line="240" w:lineRule="auto"/>
        <w:jc w:val="both"/>
        <w:rPr>
          <w:b/>
          <w:bCs/>
          <w:sz w:val="23"/>
          <w:szCs w:val="23"/>
          <w:u w:val="single"/>
          <w:lang w:val="es-ES"/>
        </w:rPr>
      </w:pP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/>
          <w:bCs/>
          <w:sz w:val="23"/>
          <w:szCs w:val="23"/>
          <w:u w:val="single"/>
          <w:lang w:val="es-ES"/>
        </w:rPr>
        <w:t>Desplazamiento hacia la Izquierda de la curva:</w:t>
      </w:r>
    </w:p>
    <w:p w:rsidR="005877B4" w:rsidRPr="0010467E" w:rsidRDefault="000F6865" w:rsidP="008B64A1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Edema </w:t>
      </w:r>
      <w:proofErr w:type="spellStart"/>
      <w:r w:rsidRPr="0010467E">
        <w:rPr>
          <w:sz w:val="23"/>
          <w:szCs w:val="23"/>
          <w:lang w:val="es-ES"/>
        </w:rPr>
        <w:t>anóxico</w:t>
      </w:r>
      <w:proofErr w:type="spellEnd"/>
      <w:r w:rsidRPr="0010467E">
        <w:rPr>
          <w:sz w:val="23"/>
          <w:szCs w:val="23"/>
          <w:lang w:val="es-ES"/>
        </w:rPr>
        <w:t xml:space="preserve"> o isquémico</w:t>
      </w:r>
    </w:p>
    <w:p w:rsidR="005877B4" w:rsidRPr="0010467E" w:rsidRDefault="000F6865" w:rsidP="008B64A1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Hidrocefalia</w:t>
      </w:r>
    </w:p>
    <w:p w:rsidR="00F03206" w:rsidRPr="0010467E" w:rsidRDefault="000F6865" w:rsidP="008B64A1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Trombosis de los Senos  </w:t>
      </w:r>
    </w:p>
    <w:p w:rsidR="00F03206" w:rsidRPr="0010467E" w:rsidRDefault="00F03206" w:rsidP="008B64A1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</w:t>
      </w:r>
      <w:proofErr w:type="spellStart"/>
      <w:r w:rsidRPr="0010467E">
        <w:rPr>
          <w:sz w:val="23"/>
          <w:szCs w:val="23"/>
          <w:lang w:val="es-ES"/>
        </w:rPr>
        <w:t>Venosos</w:t>
      </w:r>
      <w:proofErr w:type="gramStart"/>
      <w:r w:rsidRPr="0010467E">
        <w:rPr>
          <w:sz w:val="23"/>
          <w:szCs w:val="23"/>
          <w:lang w:val="es-ES"/>
        </w:rPr>
        <w:t>,etc</w:t>
      </w:r>
      <w:proofErr w:type="spellEnd"/>
      <w:proofErr w:type="gramEnd"/>
      <w:r w:rsidRPr="0010467E">
        <w:rPr>
          <w:sz w:val="23"/>
          <w:szCs w:val="23"/>
          <w:lang w:val="es-ES"/>
        </w:rPr>
        <w:t>.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  <w:lang w:val="es-ES"/>
        </w:rPr>
      </w:pP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  <w:lang w:val="es-ES"/>
        </w:rPr>
      </w:pPr>
      <w:r w:rsidRPr="0010467E">
        <w:rPr>
          <w:i/>
          <w:iCs/>
          <w:sz w:val="23"/>
          <w:szCs w:val="23"/>
          <w:lang w:val="es-ES"/>
        </w:rPr>
        <w:t>Aumento de la tolerancia a los incrementos de volumen intracraneal</w:t>
      </w:r>
      <w:r w:rsidRPr="0010467E">
        <w:rPr>
          <w:sz w:val="23"/>
          <w:szCs w:val="23"/>
          <w:lang w:val="es-ES"/>
        </w:rPr>
        <w:t xml:space="preserve">, es decir aumento de la </w:t>
      </w:r>
      <w:proofErr w:type="spellStart"/>
      <w:r w:rsidRPr="0010467E">
        <w:rPr>
          <w:sz w:val="23"/>
          <w:szCs w:val="23"/>
          <w:lang w:val="es-ES"/>
        </w:rPr>
        <w:t>Compliance</w:t>
      </w:r>
      <w:proofErr w:type="spellEnd"/>
      <w:r w:rsidRPr="0010467E">
        <w:rPr>
          <w:sz w:val="23"/>
          <w:szCs w:val="23"/>
          <w:lang w:val="es-ES"/>
        </w:rPr>
        <w:t xml:space="preserve"> </w:t>
      </w:r>
    </w:p>
    <w:p w:rsidR="0010467E" w:rsidRPr="0010467E" w:rsidRDefault="0010467E" w:rsidP="00F03206">
      <w:pPr>
        <w:spacing w:after="0" w:line="240" w:lineRule="auto"/>
        <w:jc w:val="both"/>
        <w:rPr>
          <w:sz w:val="23"/>
          <w:szCs w:val="23"/>
        </w:rPr>
      </w:pP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/>
          <w:bCs/>
          <w:sz w:val="23"/>
          <w:szCs w:val="23"/>
          <w:u w:val="single"/>
          <w:lang w:val="es-ES"/>
        </w:rPr>
        <w:t>Desplazamiento hacia la Derecha de la curva:</w:t>
      </w:r>
    </w:p>
    <w:p w:rsidR="005877B4" w:rsidRPr="008B64A1" w:rsidRDefault="000F6865" w:rsidP="008B64A1">
      <w:pPr>
        <w:spacing w:after="0" w:line="240" w:lineRule="auto"/>
        <w:jc w:val="both"/>
        <w:rPr>
          <w:sz w:val="23"/>
          <w:szCs w:val="23"/>
        </w:rPr>
      </w:pPr>
      <w:r w:rsidRPr="008B64A1">
        <w:rPr>
          <w:sz w:val="23"/>
          <w:szCs w:val="23"/>
          <w:lang w:val="es-ES"/>
        </w:rPr>
        <w:t>Atrofia Cerebral</w:t>
      </w:r>
      <w:r w:rsidR="008B64A1" w:rsidRPr="008B64A1">
        <w:rPr>
          <w:sz w:val="23"/>
          <w:szCs w:val="23"/>
          <w:lang w:val="es-ES"/>
        </w:rPr>
        <w:t>,</w:t>
      </w:r>
      <w:r w:rsidRPr="008B64A1">
        <w:rPr>
          <w:sz w:val="23"/>
          <w:szCs w:val="23"/>
          <w:lang w:val="es-ES"/>
        </w:rPr>
        <w:t xml:space="preserve"> Infartos Extensos Antiguos</w:t>
      </w:r>
      <w:r w:rsidR="008B64A1" w:rsidRPr="008B64A1">
        <w:rPr>
          <w:sz w:val="23"/>
          <w:szCs w:val="23"/>
          <w:lang w:val="es-ES"/>
        </w:rPr>
        <w:t xml:space="preserve">, </w:t>
      </w:r>
      <w:proofErr w:type="spellStart"/>
      <w:r w:rsidRPr="008B64A1">
        <w:rPr>
          <w:sz w:val="23"/>
          <w:szCs w:val="23"/>
          <w:lang w:val="es-ES"/>
        </w:rPr>
        <w:t>Porencefalia</w:t>
      </w:r>
      <w:proofErr w:type="spellEnd"/>
      <w:r w:rsidRPr="008B64A1">
        <w:rPr>
          <w:sz w:val="23"/>
          <w:szCs w:val="23"/>
          <w:lang w:val="es-ES"/>
        </w:rPr>
        <w:t>, etc.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lastRenderedPageBreak/>
        <w:t xml:space="preserve">EL AUMENTO DE LA PIC SE CONSIDERA QUE AFECTA LA FUNCIÓN DEL ENCÉFALO POR DOS MECANISMOS: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1ro: Interrupción del Flujo Sanguíneo por debajo del nivel crítico requerido para llevar al tejido nervioso una cantidad suficiente de O2 y nutrientes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2do: Herniación en determinadas regiones (a través del </w:t>
      </w:r>
      <w:proofErr w:type="spellStart"/>
      <w:r w:rsidRPr="0010467E">
        <w:rPr>
          <w:sz w:val="23"/>
          <w:szCs w:val="23"/>
          <w:lang w:val="es-ES"/>
        </w:rPr>
        <w:t>tentorio</w:t>
      </w:r>
      <w:proofErr w:type="spellEnd"/>
      <w:r w:rsidRPr="0010467E">
        <w:rPr>
          <w:sz w:val="23"/>
          <w:szCs w:val="23"/>
          <w:lang w:val="es-ES"/>
        </w:rPr>
        <w:t xml:space="preserve"> o del agujero Magno) que provoca compresión o isquemia directa del Tallo Cerebral</w:t>
      </w:r>
    </w:p>
    <w:p w:rsidR="00F03206" w:rsidRPr="0010467E" w:rsidRDefault="00F03206" w:rsidP="00F03206">
      <w:pPr>
        <w:spacing w:after="0" w:line="240" w:lineRule="auto"/>
        <w:jc w:val="both"/>
        <w:rPr>
          <w:b/>
          <w:bCs/>
          <w:sz w:val="23"/>
          <w:szCs w:val="23"/>
          <w:lang w:val="es-ES"/>
        </w:rPr>
      </w:pP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SÍNDROME CENTRAL</w:t>
      </w:r>
      <w:r w:rsidRPr="0010467E">
        <w:rPr>
          <w:sz w:val="23"/>
          <w:szCs w:val="23"/>
          <w:lang w:val="es-ES"/>
        </w:rPr>
        <w:t xml:space="preserve">  </w:t>
      </w:r>
    </w:p>
    <w:p w:rsidR="00F03206" w:rsidRPr="0010467E" w:rsidRDefault="00F03206" w:rsidP="00F03206">
      <w:pPr>
        <w:spacing w:after="0" w:line="240" w:lineRule="auto"/>
        <w:jc w:val="both"/>
        <w:rPr>
          <w:b/>
          <w:sz w:val="23"/>
          <w:szCs w:val="23"/>
        </w:rPr>
      </w:pPr>
      <w:r w:rsidRPr="0010467E">
        <w:rPr>
          <w:b/>
          <w:sz w:val="23"/>
          <w:szCs w:val="23"/>
          <w:lang w:val="es-ES"/>
        </w:rPr>
        <w:t xml:space="preserve">Estado </w:t>
      </w:r>
      <w:proofErr w:type="spellStart"/>
      <w:r w:rsidRPr="0010467E">
        <w:rPr>
          <w:b/>
          <w:sz w:val="23"/>
          <w:szCs w:val="23"/>
          <w:lang w:val="es-ES"/>
        </w:rPr>
        <w:t>Diencefálico</w:t>
      </w:r>
      <w:proofErr w:type="spellEnd"/>
      <w:r w:rsidRPr="0010467E">
        <w:rPr>
          <w:b/>
          <w:sz w:val="23"/>
          <w:szCs w:val="23"/>
          <w:lang w:val="es-ES"/>
        </w:rPr>
        <w:t xml:space="preserve">: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respiratorios</w:t>
      </w:r>
      <w:r w:rsidRPr="0010467E">
        <w:rPr>
          <w:sz w:val="23"/>
          <w:szCs w:val="23"/>
          <w:lang w:val="es-ES"/>
        </w:rPr>
        <w:t xml:space="preserve">: </w:t>
      </w:r>
    </w:p>
    <w:p w:rsidR="005877B4" w:rsidRPr="0010467E" w:rsidRDefault="000F6865" w:rsidP="008B64A1">
      <w:pPr>
        <w:numPr>
          <w:ilvl w:val="2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Bostezos</w:t>
      </w:r>
    </w:p>
    <w:p w:rsidR="005877B4" w:rsidRPr="0010467E" w:rsidRDefault="000F6865" w:rsidP="008B64A1">
      <w:pPr>
        <w:numPr>
          <w:ilvl w:val="2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Suspiros</w:t>
      </w:r>
    </w:p>
    <w:p w:rsidR="005877B4" w:rsidRPr="0010467E" w:rsidRDefault="000F6865" w:rsidP="008B64A1">
      <w:pPr>
        <w:numPr>
          <w:ilvl w:val="2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Pausas y períodos de </w:t>
      </w:r>
      <w:proofErr w:type="spellStart"/>
      <w:r w:rsidRPr="0010467E">
        <w:rPr>
          <w:sz w:val="23"/>
          <w:szCs w:val="23"/>
          <w:lang w:val="es-ES"/>
        </w:rPr>
        <w:t>Cheyne</w:t>
      </w:r>
      <w:proofErr w:type="spellEnd"/>
      <w:r w:rsidRPr="0010467E">
        <w:rPr>
          <w:sz w:val="23"/>
          <w:szCs w:val="23"/>
          <w:lang w:val="es-ES"/>
        </w:rPr>
        <w:t>-Stokes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pupilares</w:t>
      </w:r>
      <w:r w:rsidRPr="0010467E">
        <w:rPr>
          <w:sz w:val="23"/>
          <w:szCs w:val="23"/>
          <w:lang w:val="es-ES"/>
        </w:rPr>
        <w:t xml:space="preserve">: </w:t>
      </w:r>
    </w:p>
    <w:p w:rsidR="005877B4" w:rsidRPr="0010467E" w:rsidRDefault="000F6865" w:rsidP="008B64A1">
      <w:pPr>
        <w:numPr>
          <w:ilvl w:val="2"/>
          <w:numId w:val="6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Miosis</w:t>
      </w:r>
    </w:p>
    <w:p w:rsidR="005877B4" w:rsidRPr="0010467E" w:rsidRDefault="000F6865" w:rsidP="008B64A1">
      <w:pPr>
        <w:numPr>
          <w:ilvl w:val="2"/>
          <w:numId w:val="6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Poca reactividad a la luz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motores</w:t>
      </w:r>
      <w:r w:rsidRPr="0010467E">
        <w:rPr>
          <w:sz w:val="23"/>
          <w:szCs w:val="23"/>
          <w:lang w:val="es-ES"/>
        </w:rPr>
        <w:t xml:space="preserve">: </w:t>
      </w:r>
    </w:p>
    <w:p w:rsidR="005877B4" w:rsidRPr="0010467E" w:rsidRDefault="000F6865" w:rsidP="008B64A1">
      <w:pPr>
        <w:numPr>
          <w:ilvl w:val="2"/>
          <w:numId w:val="7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puede haber </w:t>
      </w:r>
      <w:proofErr w:type="spellStart"/>
      <w:r w:rsidRPr="0010467E">
        <w:rPr>
          <w:sz w:val="23"/>
          <w:szCs w:val="23"/>
          <w:lang w:val="es-ES"/>
        </w:rPr>
        <w:t>hemiparesia</w:t>
      </w:r>
      <w:proofErr w:type="spellEnd"/>
      <w:r w:rsidRPr="0010467E">
        <w:rPr>
          <w:sz w:val="23"/>
          <w:szCs w:val="23"/>
          <w:lang w:val="es-ES"/>
        </w:rPr>
        <w:t xml:space="preserve"> </w:t>
      </w:r>
      <w:proofErr w:type="spellStart"/>
      <w:r w:rsidRPr="0010467E">
        <w:rPr>
          <w:sz w:val="23"/>
          <w:szCs w:val="23"/>
          <w:lang w:val="es-ES"/>
        </w:rPr>
        <w:t>contralateral</w:t>
      </w:r>
      <w:proofErr w:type="spellEnd"/>
      <w:r w:rsidRPr="0010467E">
        <w:rPr>
          <w:sz w:val="23"/>
          <w:szCs w:val="23"/>
          <w:lang w:val="es-ES"/>
        </w:rPr>
        <w:t xml:space="preserve"> si hay lesión unilateral</w:t>
      </w:r>
    </w:p>
    <w:p w:rsidR="005877B4" w:rsidRPr="0010467E" w:rsidRDefault="000F6865" w:rsidP="008B64A1">
      <w:pPr>
        <w:numPr>
          <w:ilvl w:val="2"/>
          <w:numId w:val="7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la mitad </w:t>
      </w:r>
      <w:proofErr w:type="spellStart"/>
      <w:r w:rsidRPr="0010467E">
        <w:rPr>
          <w:sz w:val="23"/>
          <w:szCs w:val="23"/>
          <w:lang w:val="es-ES"/>
        </w:rPr>
        <w:t>ipsilateral</w:t>
      </w:r>
      <w:proofErr w:type="spellEnd"/>
      <w:r w:rsidRPr="0010467E">
        <w:rPr>
          <w:sz w:val="23"/>
          <w:szCs w:val="23"/>
          <w:lang w:val="es-ES"/>
        </w:rPr>
        <w:t xml:space="preserve">: </w:t>
      </w:r>
      <w:proofErr w:type="spellStart"/>
      <w:r w:rsidRPr="0010467E">
        <w:rPr>
          <w:sz w:val="23"/>
          <w:szCs w:val="23"/>
          <w:lang w:val="es-ES"/>
        </w:rPr>
        <w:t>paratonia</w:t>
      </w:r>
      <w:proofErr w:type="spellEnd"/>
      <w:r w:rsidRPr="0010467E">
        <w:rPr>
          <w:i/>
          <w:iCs/>
          <w:sz w:val="23"/>
          <w:szCs w:val="23"/>
          <w:lang w:val="es-ES"/>
        </w:rPr>
        <w:t xml:space="preserve">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Lesiones más avanzadas:</w:t>
      </w:r>
    </w:p>
    <w:p w:rsidR="005877B4" w:rsidRPr="0010467E" w:rsidRDefault="000F6865" w:rsidP="008B64A1">
      <w:pPr>
        <w:numPr>
          <w:ilvl w:val="3"/>
          <w:numId w:val="8"/>
        </w:numPr>
        <w:spacing w:after="0" w:line="240" w:lineRule="auto"/>
        <w:jc w:val="both"/>
        <w:rPr>
          <w:sz w:val="23"/>
          <w:szCs w:val="23"/>
        </w:rPr>
      </w:pPr>
      <w:proofErr w:type="spellStart"/>
      <w:r w:rsidRPr="0010467E">
        <w:rPr>
          <w:sz w:val="23"/>
          <w:szCs w:val="23"/>
          <w:lang w:val="es-ES"/>
        </w:rPr>
        <w:t>ipsilateral</w:t>
      </w:r>
      <w:proofErr w:type="spellEnd"/>
      <w:r w:rsidRPr="0010467E">
        <w:rPr>
          <w:sz w:val="23"/>
          <w:szCs w:val="23"/>
          <w:lang w:val="es-ES"/>
        </w:rPr>
        <w:t xml:space="preserve">: </w:t>
      </w:r>
      <w:proofErr w:type="spellStart"/>
      <w:r w:rsidRPr="0010467E">
        <w:rPr>
          <w:sz w:val="23"/>
          <w:szCs w:val="23"/>
          <w:lang w:val="es-ES"/>
        </w:rPr>
        <w:t>decorticación</w:t>
      </w:r>
      <w:proofErr w:type="spellEnd"/>
      <w:r w:rsidRPr="0010467E">
        <w:rPr>
          <w:sz w:val="23"/>
          <w:szCs w:val="23"/>
          <w:lang w:val="es-ES"/>
        </w:rPr>
        <w:t xml:space="preserve"> </w:t>
      </w:r>
    </w:p>
    <w:p w:rsidR="005877B4" w:rsidRPr="0010467E" w:rsidRDefault="000F6865" w:rsidP="008B64A1">
      <w:pPr>
        <w:numPr>
          <w:ilvl w:val="3"/>
          <w:numId w:val="8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</w:t>
      </w:r>
      <w:proofErr w:type="spellStart"/>
      <w:r w:rsidRPr="0010467E">
        <w:rPr>
          <w:sz w:val="23"/>
          <w:szCs w:val="23"/>
          <w:lang w:val="es-ES"/>
        </w:rPr>
        <w:t>contralateral</w:t>
      </w:r>
      <w:proofErr w:type="spellEnd"/>
      <w:r w:rsidRPr="0010467E">
        <w:rPr>
          <w:sz w:val="23"/>
          <w:szCs w:val="23"/>
          <w:lang w:val="es-ES"/>
        </w:rPr>
        <w:t xml:space="preserve">: hemiplejia   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Ocasionalmente:</w:t>
      </w:r>
    </w:p>
    <w:p w:rsidR="005877B4" w:rsidRPr="0010467E" w:rsidRDefault="000F6865" w:rsidP="008B64A1">
      <w:pPr>
        <w:numPr>
          <w:ilvl w:val="1"/>
          <w:numId w:val="9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</w:t>
      </w:r>
      <w:proofErr w:type="spellStart"/>
      <w:r w:rsidRPr="0010467E">
        <w:rPr>
          <w:sz w:val="23"/>
          <w:szCs w:val="23"/>
          <w:lang w:val="es-ES"/>
        </w:rPr>
        <w:t>ipsilateral</w:t>
      </w:r>
      <w:proofErr w:type="spellEnd"/>
      <w:r w:rsidRPr="0010467E">
        <w:rPr>
          <w:sz w:val="23"/>
          <w:szCs w:val="23"/>
          <w:lang w:val="es-ES"/>
        </w:rPr>
        <w:t xml:space="preserve">: descerebración </w:t>
      </w:r>
    </w:p>
    <w:p w:rsidR="005877B4" w:rsidRPr="0010467E" w:rsidRDefault="000F6865" w:rsidP="008B64A1">
      <w:pPr>
        <w:numPr>
          <w:ilvl w:val="1"/>
          <w:numId w:val="9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</w:t>
      </w:r>
      <w:proofErr w:type="spellStart"/>
      <w:r w:rsidRPr="0010467E">
        <w:rPr>
          <w:sz w:val="23"/>
          <w:szCs w:val="23"/>
          <w:lang w:val="es-ES"/>
        </w:rPr>
        <w:t>contralateral</w:t>
      </w:r>
      <w:proofErr w:type="spellEnd"/>
      <w:r w:rsidRPr="0010467E">
        <w:rPr>
          <w:sz w:val="23"/>
          <w:szCs w:val="23"/>
          <w:lang w:val="es-ES"/>
        </w:rPr>
        <w:t xml:space="preserve">: </w:t>
      </w:r>
      <w:proofErr w:type="spellStart"/>
      <w:r w:rsidRPr="0010467E">
        <w:rPr>
          <w:sz w:val="23"/>
          <w:szCs w:val="23"/>
          <w:lang w:val="es-ES"/>
        </w:rPr>
        <w:t>decorticación</w:t>
      </w:r>
      <w:proofErr w:type="spellEnd"/>
      <w:r w:rsidRPr="0010467E">
        <w:rPr>
          <w:sz w:val="23"/>
          <w:szCs w:val="23"/>
          <w:lang w:val="es-ES"/>
        </w:rPr>
        <w:t xml:space="preserve"> </w:t>
      </w:r>
    </w:p>
    <w:p w:rsidR="00F03206" w:rsidRPr="0010467E" w:rsidRDefault="00F03206" w:rsidP="00F03206">
      <w:pPr>
        <w:spacing w:after="0" w:line="240" w:lineRule="auto"/>
        <w:jc w:val="both"/>
        <w:rPr>
          <w:b/>
          <w:sz w:val="23"/>
          <w:szCs w:val="23"/>
        </w:rPr>
      </w:pP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/>
          <w:sz w:val="23"/>
          <w:szCs w:val="23"/>
          <w:lang w:val="es-ES"/>
        </w:rPr>
        <w:t xml:space="preserve">Estado </w:t>
      </w:r>
      <w:proofErr w:type="spellStart"/>
      <w:r w:rsidRPr="0010467E">
        <w:rPr>
          <w:b/>
          <w:sz w:val="23"/>
          <w:szCs w:val="23"/>
          <w:lang w:val="es-ES"/>
        </w:rPr>
        <w:t>Mesencefálico</w:t>
      </w:r>
      <w:proofErr w:type="spellEnd"/>
      <w:r w:rsidRPr="0010467E">
        <w:rPr>
          <w:b/>
          <w:sz w:val="23"/>
          <w:szCs w:val="23"/>
          <w:lang w:val="es-ES"/>
        </w:rPr>
        <w:t xml:space="preserve">: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respiratorios</w:t>
      </w:r>
      <w:r w:rsidRPr="0010467E">
        <w:rPr>
          <w:sz w:val="23"/>
          <w:szCs w:val="23"/>
          <w:lang w:val="es-ES"/>
        </w:rPr>
        <w:t xml:space="preserve">: </w:t>
      </w:r>
    </w:p>
    <w:p w:rsidR="005877B4" w:rsidRPr="0010467E" w:rsidRDefault="000F6865" w:rsidP="008B64A1">
      <w:pPr>
        <w:numPr>
          <w:ilvl w:val="2"/>
          <w:numId w:val="10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taquipnea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pupilares</w:t>
      </w:r>
      <w:r w:rsidRPr="0010467E">
        <w:rPr>
          <w:sz w:val="23"/>
          <w:szCs w:val="23"/>
          <w:lang w:val="es-ES"/>
        </w:rPr>
        <w:t>:</w:t>
      </w:r>
    </w:p>
    <w:p w:rsidR="005877B4" w:rsidRPr="0010467E" w:rsidRDefault="000F6865" w:rsidP="008B64A1">
      <w:pPr>
        <w:numPr>
          <w:ilvl w:val="2"/>
          <w:numId w:val="1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pupilas medias y fijas</w:t>
      </w:r>
    </w:p>
    <w:p w:rsidR="005877B4" w:rsidRPr="0010467E" w:rsidRDefault="000F6865" w:rsidP="008B64A1">
      <w:pPr>
        <w:numPr>
          <w:ilvl w:val="2"/>
          <w:numId w:val="1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puede aparecer </w:t>
      </w:r>
      <w:proofErr w:type="spellStart"/>
      <w:r w:rsidRPr="0010467E">
        <w:rPr>
          <w:sz w:val="23"/>
          <w:szCs w:val="23"/>
          <w:lang w:val="es-ES"/>
        </w:rPr>
        <w:t>oftalmoplejía</w:t>
      </w:r>
      <w:proofErr w:type="spellEnd"/>
      <w:r w:rsidRPr="0010467E">
        <w:rPr>
          <w:sz w:val="23"/>
          <w:szCs w:val="23"/>
          <w:lang w:val="es-ES"/>
        </w:rPr>
        <w:t xml:space="preserve"> </w:t>
      </w:r>
      <w:proofErr w:type="spellStart"/>
      <w:r w:rsidRPr="0010467E">
        <w:rPr>
          <w:sz w:val="23"/>
          <w:szCs w:val="23"/>
          <w:lang w:val="es-ES"/>
        </w:rPr>
        <w:t>internuclear</w:t>
      </w:r>
      <w:proofErr w:type="spellEnd"/>
      <w:r w:rsidRPr="0010467E">
        <w:rPr>
          <w:sz w:val="23"/>
          <w:szCs w:val="23"/>
          <w:lang w:val="es-ES"/>
        </w:rPr>
        <w:t xml:space="preserve"> </w:t>
      </w:r>
    </w:p>
    <w:p w:rsidR="005877B4" w:rsidRPr="0010467E" w:rsidRDefault="000F6865" w:rsidP="008B64A1">
      <w:pPr>
        <w:numPr>
          <w:ilvl w:val="2"/>
          <w:numId w:val="1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respuesta </w:t>
      </w:r>
      <w:proofErr w:type="spellStart"/>
      <w:r w:rsidRPr="0010467E">
        <w:rPr>
          <w:sz w:val="23"/>
          <w:szCs w:val="23"/>
          <w:lang w:val="es-ES"/>
        </w:rPr>
        <w:t>oculovestibular</w:t>
      </w:r>
      <w:proofErr w:type="spellEnd"/>
      <w:r w:rsidRPr="0010467E">
        <w:rPr>
          <w:sz w:val="23"/>
          <w:szCs w:val="23"/>
          <w:lang w:val="es-ES"/>
        </w:rPr>
        <w:t xml:space="preserve"> </w:t>
      </w:r>
      <w:proofErr w:type="spellStart"/>
      <w:r w:rsidRPr="0010467E">
        <w:rPr>
          <w:sz w:val="23"/>
          <w:szCs w:val="23"/>
          <w:lang w:val="es-ES"/>
        </w:rPr>
        <w:t>disminuída</w:t>
      </w:r>
      <w:proofErr w:type="spellEnd"/>
      <w:r w:rsidRPr="0010467E">
        <w:rPr>
          <w:sz w:val="23"/>
          <w:szCs w:val="23"/>
          <w:lang w:val="es-ES"/>
        </w:rPr>
        <w:t xml:space="preserve">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motores</w:t>
      </w:r>
      <w:r w:rsidRPr="0010467E">
        <w:rPr>
          <w:sz w:val="23"/>
          <w:szCs w:val="23"/>
          <w:lang w:val="es-ES"/>
        </w:rPr>
        <w:t xml:space="preserve">: </w:t>
      </w:r>
    </w:p>
    <w:p w:rsidR="005877B4" w:rsidRPr="0010467E" w:rsidRDefault="000F6865" w:rsidP="008B64A1">
      <w:pPr>
        <w:numPr>
          <w:ilvl w:val="2"/>
          <w:numId w:val="12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rigidez descerebración</w:t>
      </w:r>
    </w:p>
    <w:p w:rsidR="0010467E" w:rsidRDefault="0010467E" w:rsidP="00F03206">
      <w:pPr>
        <w:spacing w:after="0" w:line="240" w:lineRule="auto"/>
        <w:jc w:val="both"/>
        <w:rPr>
          <w:b/>
          <w:sz w:val="23"/>
          <w:szCs w:val="23"/>
          <w:lang w:val="es-ES"/>
        </w:rPr>
      </w:pPr>
    </w:p>
    <w:p w:rsidR="00F03206" w:rsidRPr="0010467E" w:rsidRDefault="00F03206" w:rsidP="00F03206">
      <w:pPr>
        <w:spacing w:after="0" w:line="240" w:lineRule="auto"/>
        <w:jc w:val="both"/>
        <w:rPr>
          <w:b/>
          <w:sz w:val="23"/>
          <w:szCs w:val="23"/>
        </w:rPr>
      </w:pPr>
      <w:r w:rsidRPr="0010467E">
        <w:rPr>
          <w:b/>
          <w:sz w:val="23"/>
          <w:szCs w:val="23"/>
          <w:lang w:val="es-ES"/>
        </w:rPr>
        <w:t xml:space="preserve">Estado </w:t>
      </w:r>
      <w:proofErr w:type="spellStart"/>
      <w:r w:rsidRPr="0010467E">
        <w:rPr>
          <w:b/>
          <w:sz w:val="23"/>
          <w:szCs w:val="23"/>
          <w:lang w:val="es-ES"/>
        </w:rPr>
        <w:t>Pontino</w:t>
      </w:r>
      <w:proofErr w:type="spellEnd"/>
      <w:r w:rsidRPr="0010467E">
        <w:rPr>
          <w:b/>
          <w:sz w:val="23"/>
          <w:szCs w:val="23"/>
          <w:lang w:val="es-ES"/>
        </w:rPr>
        <w:t xml:space="preserve">: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respiratorios</w:t>
      </w:r>
      <w:r w:rsidRPr="0010467E">
        <w:rPr>
          <w:sz w:val="23"/>
          <w:szCs w:val="23"/>
          <w:lang w:val="es-ES"/>
        </w:rPr>
        <w:t xml:space="preserve">: </w:t>
      </w:r>
    </w:p>
    <w:p w:rsidR="005877B4" w:rsidRPr="0010467E" w:rsidRDefault="000F6865" w:rsidP="008B64A1">
      <w:pPr>
        <w:numPr>
          <w:ilvl w:val="2"/>
          <w:numId w:val="1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respiración rápida y superficial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pupilares</w:t>
      </w:r>
      <w:r w:rsidRPr="0010467E">
        <w:rPr>
          <w:sz w:val="23"/>
          <w:szCs w:val="23"/>
          <w:lang w:val="es-ES"/>
        </w:rPr>
        <w:t xml:space="preserve">: </w:t>
      </w:r>
    </w:p>
    <w:p w:rsidR="0010467E" w:rsidRPr="0010467E" w:rsidRDefault="000F6865" w:rsidP="008B64A1">
      <w:pPr>
        <w:numPr>
          <w:ilvl w:val="2"/>
          <w:numId w:val="14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pupilas medias y fijas</w:t>
      </w:r>
      <w:r w:rsidR="0010467E" w:rsidRPr="0010467E">
        <w:rPr>
          <w:sz w:val="23"/>
          <w:szCs w:val="23"/>
          <w:lang w:val="es-ES"/>
        </w:rPr>
        <w:t>;</w:t>
      </w:r>
    </w:p>
    <w:p w:rsidR="005877B4" w:rsidRPr="0010467E" w:rsidRDefault="0010467E" w:rsidP="008B64A1">
      <w:pPr>
        <w:numPr>
          <w:ilvl w:val="2"/>
          <w:numId w:val="14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</w:t>
      </w:r>
      <w:r w:rsidR="000F6865" w:rsidRPr="0010467E">
        <w:rPr>
          <w:sz w:val="23"/>
          <w:szCs w:val="23"/>
          <w:lang w:val="es-ES"/>
        </w:rPr>
        <w:t xml:space="preserve">ausencia de reflejos </w:t>
      </w:r>
      <w:proofErr w:type="spellStart"/>
      <w:r w:rsidR="000F6865" w:rsidRPr="0010467E">
        <w:rPr>
          <w:sz w:val="23"/>
          <w:szCs w:val="23"/>
          <w:lang w:val="es-ES"/>
        </w:rPr>
        <w:t>oculovestibulares</w:t>
      </w:r>
      <w:proofErr w:type="spellEnd"/>
      <w:r w:rsidR="000F6865" w:rsidRPr="0010467E">
        <w:rPr>
          <w:sz w:val="23"/>
          <w:szCs w:val="23"/>
          <w:lang w:val="es-ES"/>
        </w:rPr>
        <w:t xml:space="preserve">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motores</w:t>
      </w:r>
      <w:r w:rsidRPr="0010467E">
        <w:rPr>
          <w:sz w:val="23"/>
          <w:szCs w:val="23"/>
          <w:lang w:val="es-ES"/>
        </w:rPr>
        <w:t xml:space="preserve">: </w:t>
      </w:r>
    </w:p>
    <w:p w:rsidR="005877B4" w:rsidRPr="0010467E" w:rsidRDefault="000F6865" w:rsidP="008B64A1">
      <w:pPr>
        <w:numPr>
          <w:ilvl w:val="2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parálisis fláccida</w:t>
      </w:r>
    </w:p>
    <w:p w:rsidR="005877B4" w:rsidRPr="0010467E" w:rsidRDefault="000F6865" w:rsidP="008B64A1">
      <w:pPr>
        <w:numPr>
          <w:ilvl w:val="2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</w:t>
      </w:r>
      <w:proofErr w:type="spellStart"/>
      <w:r w:rsidRPr="0010467E">
        <w:rPr>
          <w:sz w:val="23"/>
          <w:szCs w:val="23"/>
          <w:lang w:val="es-ES"/>
        </w:rPr>
        <w:t>Babinski</w:t>
      </w:r>
      <w:proofErr w:type="spellEnd"/>
      <w:r w:rsidRPr="0010467E">
        <w:rPr>
          <w:sz w:val="23"/>
          <w:szCs w:val="23"/>
          <w:lang w:val="es-ES"/>
        </w:rPr>
        <w:t xml:space="preserve"> bilateral </w:t>
      </w:r>
    </w:p>
    <w:p w:rsidR="0010467E" w:rsidRDefault="0010467E" w:rsidP="00F03206">
      <w:pPr>
        <w:spacing w:after="0" w:line="240" w:lineRule="auto"/>
        <w:jc w:val="both"/>
        <w:rPr>
          <w:b/>
          <w:sz w:val="23"/>
          <w:szCs w:val="23"/>
          <w:lang w:val="es-ES"/>
        </w:rPr>
      </w:pPr>
    </w:p>
    <w:p w:rsidR="00F03206" w:rsidRPr="0010467E" w:rsidRDefault="00F03206" w:rsidP="00F03206">
      <w:pPr>
        <w:spacing w:after="0" w:line="240" w:lineRule="auto"/>
        <w:jc w:val="both"/>
        <w:rPr>
          <w:b/>
          <w:sz w:val="23"/>
          <w:szCs w:val="23"/>
        </w:rPr>
      </w:pPr>
      <w:r w:rsidRPr="0010467E">
        <w:rPr>
          <w:b/>
          <w:sz w:val="23"/>
          <w:szCs w:val="23"/>
          <w:lang w:val="es-ES"/>
        </w:rPr>
        <w:lastRenderedPageBreak/>
        <w:t xml:space="preserve">Estado Medular: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respiratorios</w:t>
      </w:r>
      <w:r w:rsidRPr="0010467E">
        <w:rPr>
          <w:sz w:val="23"/>
          <w:szCs w:val="23"/>
          <w:lang w:val="es-ES"/>
        </w:rPr>
        <w:t xml:space="preserve">: </w:t>
      </w:r>
    </w:p>
    <w:p w:rsidR="005877B4" w:rsidRPr="0010467E" w:rsidRDefault="000F6865" w:rsidP="008B64A1">
      <w:pPr>
        <w:numPr>
          <w:ilvl w:val="2"/>
          <w:numId w:val="16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respiración muy irregular en ritmo y profundidad</w:t>
      </w:r>
    </w:p>
    <w:p w:rsidR="005877B4" w:rsidRPr="0010467E" w:rsidRDefault="000F6865" w:rsidP="008B64A1">
      <w:pPr>
        <w:numPr>
          <w:ilvl w:val="2"/>
          <w:numId w:val="16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suspiros, bostezos</w:t>
      </w:r>
    </w:p>
    <w:p w:rsidR="005877B4" w:rsidRPr="0010467E" w:rsidRDefault="000F6865" w:rsidP="008B64A1">
      <w:pPr>
        <w:numPr>
          <w:ilvl w:val="2"/>
          <w:numId w:val="16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</w:t>
      </w:r>
      <w:proofErr w:type="spellStart"/>
      <w:r w:rsidRPr="0010467E">
        <w:rPr>
          <w:sz w:val="23"/>
          <w:szCs w:val="23"/>
          <w:lang w:val="es-ES"/>
        </w:rPr>
        <w:t>hiperpnea</w:t>
      </w:r>
      <w:proofErr w:type="spellEnd"/>
      <w:r w:rsidRPr="0010467E">
        <w:rPr>
          <w:sz w:val="23"/>
          <w:szCs w:val="23"/>
          <w:lang w:val="es-ES"/>
        </w:rPr>
        <w:t xml:space="preserve"> que alterna con períodos de apnea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Signos pupilares</w:t>
      </w:r>
      <w:r w:rsidRPr="0010467E">
        <w:rPr>
          <w:sz w:val="23"/>
          <w:szCs w:val="23"/>
          <w:lang w:val="es-ES"/>
        </w:rPr>
        <w:t xml:space="preserve">: </w:t>
      </w:r>
    </w:p>
    <w:p w:rsidR="005877B4" w:rsidRPr="0010467E" w:rsidRDefault="000F6865" w:rsidP="008B64A1">
      <w:pPr>
        <w:numPr>
          <w:ilvl w:val="2"/>
          <w:numId w:val="17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midriasis fija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i/>
          <w:iCs/>
          <w:sz w:val="23"/>
          <w:szCs w:val="23"/>
          <w:u w:val="single"/>
          <w:lang w:val="es-ES"/>
        </w:rPr>
        <w:t>Otros</w:t>
      </w:r>
      <w:r w:rsidRPr="0010467E">
        <w:rPr>
          <w:sz w:val="23"/>
          <w:szCs w:val="23"/>
          <w:lang w:val="es-ES"/>
        </w:rPr>
        <w:t>:</w:t>
      </w:r>
    </w:p>
    <w:p w:rsidR="005877B4" w:rsidRPr="0010467E" w:rsidRDefault="000F6865" w:rsidP="008B64A1">
      <w:pPr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hipotensión arterial</w:t>
      </w:r>
    </w:p>
    <w:p w:rsidR="005877B4" w:rsidRPr="0010467E" w:rsidRDefault="000F6865" w:rsidP="008B64A1">
      <w:pPr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muerte cerebral inminente</w:t>
      </w:r>
    </w:p>
    <w:p w:rsidR="00F03206" w:rsidRPr="0010467E" w:rsidRDefault="00F03206" w:rsidP="00F03206">
      <w:pPr>
        <w:spacing w:after="0" w:line="240" w:lineRule="auto"/>
        <w:jc w:val="both"/>
        <w:rPr>
          <w:b/>
          <w:bCs/>
          <w:sz w:val="23"/>
          <w:szCs w:val="23"/>
          <w:lang w:val="es-ES"/>
        </w:rPr>
      </w:pPr>
    </w:p>
    <w:p w:rsidR="00F03206" w:rsidRPr="0010467E" w:rsidRDefault="00F03206" w:rsidP="00F03206">
      <w:pPr>
        <w:spacing w:after="0" w:line="240" w:lineRule="auto"/>
        <w:jc w:val="both"/>
        <w:rPr>
          <w:b/>
          <w:bCs/>
          <w:sz w:val="23"/>
          <w:szCs w:val="23"/>
          <w:lang w:val="es-ES"/>
        </w:rPr>
      </w:pPr>
      <w:r w:rsidRPr="0010467E">
        <w:rPr>
          <w:b/>
          <w:bCs/>
          <w:sz w:val="23"/>
          <w:szCs w:val="23"/>
          <w:lang w:val="es-ES"/>
        </w:rPr>
        <w:t>SÍNDROME UNCAL</w:t>
      </w:r>
    </w:p>
    <w:p w:rsidR="005877B4" w:rsidRPr="0010467E" w:rsidRDefault="000F6865" w:rsidP="008B64A1">
      <w:pPr>
        <w:numPr>
          <w:ilvl w:val="0"/>
          <w:numId w:val="20"/>
        </w:numPr>
        <w:spacing w:after="0" w:line="240" w:lineRule="auto"/>
        <w:jc w:val="both"/>
        <w:rPr>
          <w:bCs/>
          <w:sz w:val="23"/>
          <w:szCs w:val="23"/>
        </w:rPr>
      </w:pPr>
      <w:proofErr w:type="spellStart"/>
      <w:r w:rsidRPr="0010467E">
        <w:rPr>
          <w:bCs/>
          <w:sz w:val="23"/>
          <w:szCs w:val="23"/>
          <w:lang w:val="es-ES"/>
        </w:rPr>
        <w:t>Anisocoria</w:t>
      </w:r>
      <w:proofErr w:type="spellEnd"/>
      <w:r w:rsidRPr="0010467E">
        <w:rPr>
          <w:bCs/>
          <w:sz w:val="23"/>
          <w:szCs w:val="23"/>
          <w:lang w:val="es-ES"/>
        </w:rPr>
        <w:t xml:space="preserve"> (</w:t>
      </w:r>
      <w:proofErr w:type="spellStart"/>
      <w:r w:rsidRPr="0010467E">
        <w:rPr>
          <w:bCs/>
          <w:sz w:val="23"/>
          <w:szCs w:val="23"/>
          <w:lang w:val="es-ES"/>
        </w:rPr>
        <w:t>Ipsilateral</w:t>
      </w:r>
      <w:proofErr w:type="spellEnd"/>
      <w:r w:rsidRPr="0010467E">
        <w:rPr>
          <w:bCs/>
          <w:sz w:val="23"/>
          <w:szCs w:val="23"/>
          <w:lang w:val="es-ES"/>
        </w:rPr>
        <w:t xml:space="preserve"> Mayor)</w:t>
      </w:r>
    </w:p>
    <w:p w:rsidR="005877B4" w:rsidRPr="0010467E" w:rsidRDefault="000F6865" w:rsidP="008B64A1">
      <w:pPr>
        <w:numPr>
          <w:ilvl w:val="0"/>
          <w:numId w:val="20"/>
        </w:numPr>
        <w:spacing w:after="0" w:line="240" w:lineRule="auto"/>
        <w:jc w:val="both"/>
        <w:rPr>
          <w:bCs/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 xml:space="preserve">Hemiplejía </w:t>
      </w:r>
      <w:proofErr w:type="spellStart"/>
      <w:r w:rsidRPr="0010467E">
        <w:rPr>
          <w:bCs/>
          <w:sz w:val="23"/>
          <w:szCs w:val="23"/>
          <w:lang w:val="es-ES"/>
        </w:rPr>
        <w:t>Contralateral</w:t>
      </w:r>
      <w:proofErr w:type="spellEnd"/>
      <w:r w:rsidRPr="0010467E">
        <w:rPr>
          <w:bCs/>
          <w:sz w:val="23"/>
          <w:szCs w:val="23"/>
          <w:lang w:val="es-ES"/>
        </w:rPr>
        <w:t xml:space="preserve"> </w:t>
      </w:r>
    </w:p>
    <w:p w:rsidR="00F03206" w:rsidRPr="0010467E" w:rsidRDefault="00F03206" w:rsidP="00F03206">
      <w:pPr>
        <w:spacing w:after="0" w:line="240" w:lineRule="auto"/>
        <w:jc w:val="both"/>
        <w:rPr>
          <w:b/>
          <w:bCs/>
          <w:sz w:val="23"/>
          <w:szCs w:val="23"/>
          <w:lang w:val="es-ES"/>
        </w:rPr>
      </w:pPr>
    </w:p>
    <w:p w:rsidR="00F03206" w:rsidRPr="0010467E" w:rsidRDefault="00F03206" w:rsidP="00F03206">
      <w:pPr>
        <w:spacing w:after="0" w:line="240" w:lineRule="auto"/>
        <w:jc w:val="both"/>
        <w:rPr>
          <w:b/>
          <w:bCs/>
          <w:sz w:val="23"/>
          <w:szCs w:val="23"/>
          <w:lang w:val="es-ES"/>
        </w:rPr>
      </w:pPr>
      <w:r w:rsidRPr="0010467E">
        <w:rPr>
          <w:b/>
          <w:bCs/>
          <w:sz w:val="23"/>
          <w:szCs w:val="23"/>
          <w:lang w:val="es-ES"/>
        </w:rPr>
        <w:t>SÍNDROME AMIGDALINO</w:t>
      </w:r>
    </w:p>
    <w:p w:rsidR="005877B4" w:rsidRPr="0010467E" w:rsidRDefault="000F6865" w:rsidP="008B64A1">
      <w:pPr>
        <w:numPr>
          <w:ilvl w:val="0"/>
          <w:numId w:val="19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Coma</w:t>
      </w:r>
    </w:p>
    <w:p w:rsidR="005877B4" w:rsidRPr="0010467E" w:rsidRDefault="000F6865" w:rsidP="008B64A1">
      <w:pPr>
        <w:numPr>
          <w:ilvl w:val="0"/>
          <w:numId w:val="19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</w:t>
      </w:r>
      <w:r w:rsidRPr="0010467E">
        <w:rPr>
          <w:sz w:val="23"/>
          <w:szCs w:val="23"/>
          <w:u w:val="single"/>
          <w:lang w:val="es-ES"/>
        </w:rPr>
        <w:t>Rigidez de Nuca</w:t>
      </w:r>
    </w:p>
    <w:p w:rsidR="005877B4" w:rsidRPr="0010467E" w:rsidRDefault="000F6865" w:rsidP="008B64A1">
      <w:pPr>
        <w:numPr>
          <w:ilvl w:val="0"/>
          <w:numId w:val="19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Rigidez de Descerebración</w:t>
      </w:r>
    </w:p>
    <w:p w:rsidR="005877B4" w:rsidRPr="0010467E" w:rsidRDefault="000F6865" w:rsidP="008B64A1">
      <w:pPr>
        <w:numPr>
          <w:ilvl w:val="0"/>
          <w:numId w:val="19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Trastornos </w:t>
      </w:r>
      <w:proofErr w:type="spellStart"/>
      <w:r w:rsidRPr="0010467E">
        <w:rPr>
          <w:sz w:val="23"/>
          <w:szCs w:val="23"/>
          <w:lang w:val="es-ES"/>
        </w:rPr>
        <w:t>Electrocardiográficos</w:t>
      </w:r>
      <w:proofErr w:type="spellEnd"/>
      <w:r w:rsidRPr="0010467E">
        <w:rPr>
          <w:sz w:val="23"/>
          <w:szCs w:val="23"/>
          <w:lang w:val="es-ES"/>
        </w:rPr>
        <w:t xml:space="preserve"> </w:t>
      </w:r>
    </w:p>
    <w:p w:rsidR="005877B4" w:rsidRPr="0010467E" w:rsidRDefault="000F6865" w:rsidP="008B64A1">
      <w:pPr>
        <w:numPr>
          <w:ilvl w:val="0"/>
          <w:numId w:val="19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Trastornos Respiratorios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</w:p>
    <w:p w:rsidR="00F03206" w:rsidRDefault="00F03206" w:rsidP="00F03206">
      <w:pPr>
        <w:spacing w:after="0" w:line="240" w:lineRule="auto"/>
        <w:jc w:val="both"/>
        <w:rPr>
          <w:b/>
          <w:bCs/>
          <w:sz w:val="23"/>
          <w:szCs w:val="23"/>
          <w:lang w:val="es-ES"/>
        </w:rPr>
      </w:pPr>
      <w:r w:rsidRPr="0010467E">
        <w:rPr>
          <w:b/>
          <w:bCs/>
          <w:sz w:val="23"/>
          <w:szCs w:val="23"/>
          <w:lang w:val="es-ES"/>
        </w:rPr>
        <w:t>CUADRO CLÍNICO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Depende de varios factores:</w:t>
      </w:r>
    </w:p>
    <w:p w:rsidR="005877B4" w:rsidRPr="0010467E" w:rsidRDefault="000F6865" w:rsidP="008B64A1">
      <w:pPr>
        <w:numPr>
          <w:ilvl w:val="0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La </w:t>
      </w:r>
      <w:r w:rsidRPr="0010467E">
        <w:rPr>
          <w:b/>
          <w:bCs/>
          <w:i/>
          <w:iCs/>
          <w:sz w:val="23"/>
          <w:szCs w:val="23"/>
          <w:u w:val="single"/>
          <w:lang w:val="es-ES"/>
        </w:rPr>
        <w:t>causa</w:t>
      </w:r>
      <w:r w:rsidRPr="0010467E">
        <w:rPr>
          <w:sz w:val="23"/>
          <w:szCs w:val="23"/>
          <w:lang w:val="es-ES"/>
        </w:rPr>
        <w:t xml:space="preserve"> de la HEC </w:t>
      </w:r>
    </w:p>
    <w:p w:rsidR="005877B4" w:rsidRPr="0010467E" w:rsidRDefault="000F6865" w:rsidP="008B64A1">
      <w:pPr>
        <w:numPr>
          <w:ilvl w:val="0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El </w:t>
      </w:r>
      <w:r w:rsidRPr="0010467E">
        <w:rPr>
          <w:b/>
          <w:bCs/>
          <w:i/>
          <w:iCs/>
          <w:sz w:val="23"/>
          <w:szCs w:val="23"/>
          <w:u w:val="single"/>
          <w:lang w:val="es-ES"/>
        </w:rPr>
        <w:t>período</w:t>
      </w:r>
      <w:r w:rsidRPr="0010467E">
        <w:rPr>
          <w:sz w:val="23"/>
          <w:szCs w:val="23"/>
          <w:lang w:val="es-ES"/>
        </w:rPr>
        <w:t xml:space="preserve"> de instalación del cuadro (agudo, </w:t>
      </w:r>
      <w:proofErr w:type="spellStart"/>
      <w:r w:rsidRPr="0010467E">
        <w:rPr>
          <w:sz w:val="23"/>
          <w:szCs w:val="23"/>
          <w:lang w:val="es-ES"/>
        </w:rPr>
        <w:t>subagudo</w:t>
      </w:r>
      <w:proofErr w:type="spellEnd"/>
      <w:r w:rsidRPr="0010467E">
        <w:rPr>
          <w:sz w:val="23"/>
          <w:szCs w:val="23"/>
          <w:lang w:val="es-ES"/>
        </w:rPr>
        <w:t>, crónico)</w:t>
      </w:r>
    </w:p>
    <w:p w:rsidR="005877B4" w:rsidRPr="0010467E" w:rsidRDefault="000F6865" w:rsidP="008B64A1">
      <w:pPr>
        <w:numPr>
          <w:ilvl w:val="0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El </w:t>
      </w:r>
      <w:r w:rsidRPr="0010467E">
        <w:rPr>
          <w:b/>
          <w:bCs/>
          <w:i/>
          <w:iCs/>
          <w:sz w:val="23"/>
          <w:szCs w:val="23"/>
          <w:u w:val="single"/>
          <w:lang w:val="es-ES"/>
        </w:rPr>
        <w:t>estado previo</w:t>
      </w:r>
      <w:r w:rsidRPr="0010467E">
        <w:rPr>
          <w:i/>
          <w:iCs/>
          <w:sz w:val="23"/>
          <w:szCs w:val="23"/>
          <w:lang w:val="es-ES"/>
        </w:rPr>
        <w:t xml:space="preserve"> </w:t>
      </w:r>
      <w:r w:rsidRPr="0010467E">
        <w:rPr>
          <w:sz w:val="23"/>
          <w:szCs w:val="23"/>
          <w:lang w:val="es-ES"/>
        </w:rPr>
        <w:t>del encéfalo</w:t>
      </w:r>
    </w:p>
    <w:p w:rsidR="005877B4" w:rsidRPr="0010467E" w:rsidRDefault="000F6865" w:rsidP="008B64A1">
      <w:pPr>
        <w:numPr>
          <w:ilvl w:val="0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La existencia de </w:t>
      </w:r>
      <w:r w:rsidRPr="0010467E">
        <w:rPr>
          <w:b/>
          <w:bCs/>
          <w:i/>
          <w:iCs/>
          <w:sz w:val="23"/>
          <w:szCs w:val="23"/>
          <w:u w:val="single"/>
          <w:lang w:val="es-ES"/>
        </w:rPr>
        <w:t>situaciones agravantes</w:t>
      </w:r>
      <w:r w:rsidRPr="0010467E">
        <w:rPr>
          <w:i/>
          <w:iCs/>
          <w:sz w:val="23"/>
          <w:szCs w:val="23"/>
          <w:lang w:val="es-ES"/>
        </w:rPr>
        <w:t xml:space="preserve"> </w:t>
      </w:r>
      <w:r w:rsidRPr="0010467E">
        <w:rPr>
          <w:sz w:val="23"/>
          <w:szCs w:val="23"/>
          <w:lang w:val="es-ES"/>
        </w:rPr>
        <w:t xml:space="preserve">(hipoxia, isquemia, </w:t>
      </w:r>
      <w:proofErr w:type="spellStart"/>
      <w:r w:rsidRPr="0010467E">
        <w:rPr>
          <w:sz w:val="23"/>
          <w:szCs w:val="23"/>
          <w:lang w:val="es-ES"/>
        </w:rPr>
        <w:t>etc</w:t>
      </w:r>
      <w:proofErr w:type="spellEnd"/>
      <w:r w:rsidRPr="0010467E">
        <w:rPr>
          <w:sz w:val="23"/>
          <w:szCs w:val="23"/>
          <w:lang w:val="es-ES"/>
        </w:rPr>
        <w:t>)</w:t>
      </w:r>
    </w:p>
    <w:p w:rsidR="0010467E" w:rsidRPr="0010467E" w:rsidRDefault="0010467E" w:rsidP="0010467E">
      <w:pPr>
        <w:spacing w:after="0" w:line="240" w:lineRule="auto"/>
        <w:ind w:left="720"/>
        <w:jc w:val="both"/>
        <w:rPr>
          <w:sz w:val="23"/>
          <w:szCs w:val="23"/>
        </w:rPr>
      </w:pPr>
    </w:p>
    <w:p w:rsidR="005877B4" w:rsidRPr="0010467E" w:rsidRDefault="000F6865" w:rsidP="008B64A1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Cefalea:</w:t>
      </w:r>
    </w:p>
    <w:p w:rsidR="005877B4" w:rsidRPr="0010467E" w:rsidRDefault="000F6865" w:rsidP="008B64A1">
      <w:pPr>
        <w:numPr>
          <w:ilvl w:val="0"/>
          <w:numId w:val="2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Intensa</w:t>
      </w:r>
    </w:p>
    <w:p w:rsidR="005877B4" w:rsidRPr="0010467E" w:rsidRDefault="000F6865" w:rsidP="008B64A1">
      <w:pPr>
        <w:numPr>
          <w:ilvl w:val="0"/>
          <w:numId w:val="2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Difusa</w:t>
      </w:r>
    </w:p>
    <w:p w:rsidR="005877B4" w:rsidRPr="0010467E" w:rsidRDefault="000F6865" w:rsidP="008B64A1">
      <w:pPr>
        <w:numPr>
          <w:ilvl w:val="0"/>
          <w:numId w:val="2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Inicialmente matutina</w:t>
      </w:r>
    </w:p>
    <w:p w:rsidR="005877B4" w:rsidRPr="0010467E" w:rsidRDefault="000F6865" w:rsidP="008B64A1">
      <w:pPr>
        <w:numPr>
          <w:ilvl w:val="0"/>
          <w:numId w:val="2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No alivia con analgésicos habituales</w:t>
      </w:r>
    </w:p>
    <w:p w:rsidR="005877B4" w:rsidRPr="0010467E" w:rsidRDefault="000F6865" w:rsidP="008B64A1">
      <w:pPr>
        <w:numPr>
          <w:ilvl w:val="0"/>
          <w:numId w:val="2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Se incrementa en el tiempo</w:t>
      </w:r>
    </w:p>
    <w:p w:rsidR="005877B4" w:rsidRPr="0010467E" w:rsidRDefault="000F6865" w:rsidP="008B64A1">
      <w:pPr>
        <w:numPr>
          <w:ilvl w:val="0"/>
          <w:numId w:val="2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Aumenta con el esfuerzo (tos, estornudo, defecación) </w:t>
      </w:r>
    </w:p>
    <w:p w:rsidR="005877B4" w:rsidRPr="0010467E" w:rsidRDefault="000F6865" w:rsidP="008B64A1">
      <w:pPr>
        <w:numPr>
          <w:ilvl w:val="1"/>
          <w:numId w:val="23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su mecanismo de producción está dado por la distensión  de las meninges por el LCR hipertenso o  por la distracción de estructuras  sensibles (vasos, nervios, meninges)</w:t>
      </w:r>
    </w:p>
    <w:p w:rsidR="005877B4" w:rsidRPr="0010467E" w:rsidRDefault="000F6865" w:rsidP="008B64A1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Vómitos:</w:t>
      </w:r>
    </w:p>
    <w:p w:rsidR="005877B4" w:rsidRPr="0010467E" w:rsidRDefault="000F6865" w:rsidP="008B64A1">
      <w:pPr>
        <w:numPr>
          <w:ilvl w:val="0"/>
          <w:numId w:val="2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Súbitos</w:t>
      </w:r>
    </w:p>
    <w:p w:rsidR="005877B4" w:rsidRPr="0010467E" w:rsidRDefault="000F6865" w:rsidP="008B64A1">
      <w:pPr>
        <w:numPr>
          <w:ilvl w:val="0"/>
          <w:numId w:val="25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En proyectil</w:t>
      </w:r>
    </w:p>
    <w:p w:rsidR="005877B4" w:rsidRPr="0010467E" w:rsidRDefault="00B31508" w:rsidP="008B64A1">
      <w:pPr>
        <w:numPr>
          <w:ilvl w:val="3"/>
          <w:numId w:val="25"/>
        </w:numPr>
        <w:tabs>
          <w:tab w:val="clear" w:pos="2880"/>
          <w:tab w:val="num" w:pos="1276"/>
        </w:tabs>
        <w:spacing w:after="0" w:line="240" w:lineRule="auto"/>
        <w:ind w:left="1276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 xml:space="preserve"> Se deben a la compresión que la hipertensión ejerce sobre el </w:t>
      </w:r>
      <w:r w:rsidR="000F6865" w:rsidRPr="0010467E">
        <w:rPr>
          <w:sz w:val="23"/>
          <w:szCs w:val="23"/>
          <w:lang w:val="es-ES"/>
        </w:rPr>
        <w:t>bulbo raquídeo excitando los centros reguladores del vómito</w:t>
      </w:r>
    </w:p>
    <w:p w:rsidR="005877B4" w:rsidRPr="0010467E" w:rsidRDefault="00B31508" w:rsidP="008B64A1">
      <w:pPr>
        <w:numPr>
          <w:ilvl w:val="3"/>
          <w:numId w:val="25"/>
        </w:numPr>
        <w:tabs>
          <w:tab w:val="clear" w:pos="2880"/>
          <w:tab w:val="num" w:pos="1276"/>
        </w:tabs>
        <w:spacing w:after="0" w:line="240" w:lineRule="auto"/>
        <w:ind w:left="1276"/>
        <w:jc w:val="both"/>
        <w:rPr>
          <w:sz w:val="23"/>
          <w:szCs w:val="23"/>
        </w:rPr>
      </w:pPr>
      <w:r w:rsidRPr="0010467E">
        <w:rPr>
          <w:sz w:val="23"/>
          <w:szCs w:val="23"/>
          <w:lang w:val="es-ES"/>
        </w:rPr>
        <w:t>E</w:t>
      </w:r>
      <w:r w:rsidR="000F6865" w:rsidRPr="0010467E">
        <w:rPr>
          <w:sz w:val="23"/>
          <w:szCs w:val="23"/>
          <w:lang w:val="es-ES"/>
        </w:rPr>
        <w:t xml:space="preserve">n ocasiones pueden  estar precedidos de náuseas sobre todo si el paciente ha ingerido alimentos </w:t>
      </w:r>
    </w:p>
    <w:p w:rsidR="005877B4" w:rsidRPr="0010467E" w:rsidRDefault="000F6865" w:rsidP="008B64A1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proofErr w:type="spellStart"/>
      <w:r w:rsidRPr="0010467E">
        <w:rPr>
          <w:b/>
          <w:bCs/>
          <w:sz w:val="23"/>
          <w:szCs w:val="23"/>
          <w:lang w:val="es-ES"/>
        </w:rPr>
        <w:lastRenderedPageBreak/>
        <w:t>Papiledema</w:t>
      </w:r>
      <w:proofErr w:type="spellEnd"/>
      <w:r w:rsidR="00B31508" w:rsidRPr="0010467E">
        <w:rPr>
          <w:b/>
          <w:bCs/>
          <w:sz w:val="23"/>
          <w:szCs w:val="23"/>
          <w:lang w:val="es-ES"/>
        </w:rPr>
        <w:t xml:space="preserve"> (</w:t>
      </w:r>
      <w:r w:rsidR="00B31508" w:rsidRPr="0010467E">
        <w:rPr>
          <w:bCs/>
          <w:sz w:val="23"/>
          <w:szCs w:val="23"/>
          <w:lang w:val="es-ES"/>
        </w:rPr>
        <w:t>puede faltar en un 20% o más de los casos</w:t>
      </w:r>
      <w:r w:rsidR="00B31508" w:rsidRPr="0010467E">
        <w:rPr>
          <w:b/>
          <w:bCs/>
          <w:sz w:val="23"/>
          <w:szCs w:val="23"/>
          <w:lang w:val="es-ES"/>
        </w:rPr>
        <w:t>)</w:t>
      </w:r>
    </w:p>
    <w:p w:rsidR="00F03206" w:rsidRPr="0010467E" w:rsidRDefault="00F03206" w:rsidP="008B64A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 xml:space="preserve">está en relación con la transmisión de la hipertensión al espacio </w:t>
      </w:r>
      <w:proofErr w:type="spellStart"/>
      <w:r w:rsidRPr="0010467E">
        <w:rPr>
          <w:bCs/>
          <w:sz w:val="23"/>
          <w:szCs w:val="23"/>
          <w:lang w:val="es-ES"/>
        </w:rPr>
        <w:t>subaracnoideo</w:t>
      </w:r>
      <w:proofErr w:type="spellEnd"/>
      <w:r w:rsidRPr="0010467E">
        <w:rPr>
          <w:bCs/>
          <w:sz w:val="23"/>
          <w:szCs w:val="23"/>
          <w:lang w:val="es-ES"/>
        </w:rPr>
        <w:t xml:space="preserve"> que rodea al nervio  óptico  y vasos retinianos</w:t>
      </w:r>
    </w:p>
    <w:p w:rsidR="00F03206" w:rsidRPr="0010467E" w:rsidRDefault="00F03206" w:rsidP="008B64A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los efectos del edema son tres</w:t>
      </w:r>
    </w:p>
    <w:p w:rsidR="00F03206" w:rsidRPr="0010467E" w:rsidRDefault="00F03206" w:rsidP="008B64A1">
      <w:pPr>
        <w:pStyle w:val="Prrafodelista"/>
        <w:numPr>
          <w:ilvl w:val="0"/>
          <w:numId w:val="37"/>
        </w:numPr>
        <w:spacing w:after="0" w:line="240" w:lineRule="auto"/>
        <w:ind w:left="1418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borramiento y elevación del borde de  la papila</w:t>
      </w:r>
    </w:p>
    <w:p w:rsidR="00F03206" w:rsidRPr="0010467E" w:rsidRDefault="00F03206" w:rsidP="008B64A1">
      <w:pPr>
        <w:pStyle w:val="Prrafodelista"/>
        <w:numPr>
          <w:ilvl w:val="0"/>
          <w:numId w:val="37"/>
        </w:numPr>
        <w:spacing w:after="0" w:line="240" w:lineRule="auto"/>
        <w:ind w:left="1418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ingurgitación venosa</w:t>
      </w:r>
    </w:p>
    <w:p w:rsidR="00F03206" w:rsidRPr="0010467E" w:rsidRDefault="00F03206" w:rsidP="008B64A1">
      <w:pPr>
        <w:pStyle w:val="Prrafodelista"/>
        <w:numPr>
          <w:ilvl w:val="0"/>
          <w:numId w:val="37"/>
        </w:numPr>
        <w:spacing w:after="0" w:line="240" w:lineRule="auto"/>
        <w:ind w:left="1418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estrechamiento de las arterias retinianas</w:t>
      </w:r>
    </w:p>
    <w:p w:rsidR="005877B4" w:rsidRPr="0010467E" w:rsidRDefault="000F6865" w:rsidP="008B64A1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Constipación</w:t>
      </w:r>
    </w:p>
    <w:p w:rsidR="005877B4" w:rsidRPr="0010467E" w:rsidRDefault="000F6865" w:rsidP="008B64A1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Bradicardia</w:t>
      </w:r>
    </w:p>
    <w:p w:rsidR="005877B4" w:rsidRPr="0010467E" w:rsidRDefault="000F6865" w:rsidP="008B64A1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Somnolencia</w:t>
      </w:r>
    </w:p>
    <w:p w:rsidR="005877B4" w:rsidRPr="0010467E" w:rsidRDefault="000F6865" w:rsidP="008B64A1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Alteraciones memoria, intelecto, conducta, voluntad, emociones</w:t>
      </w:r>
    </w:p>
    <w:p w:rsidR="005877B4" w:rsidRPr="0010467E" w:rsidRDefault="000F6865" w:rsidP="008B64A1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proofErr w:type="spellStart"/>
      <w:r w:rsidRPr="0010467E">
        <w:rPr>
          <w:b/>
          <w:bCs/>
          <w:sz w:val="23"/>
          <w:szCs w:val="23"/>
          <w:lang w:val="es-ES"/>
        </w:rPr>
        <w:t>Bradipsiquia</w:t>
      </w:r>
      <w:proofErr w:type="spellEnd"/>
      <w:r w:rsidRPr="0010467E">
        <w:rPr>
          <w:b/>
          <w:bCs/>
          <w:sz w:val="23"/>
          <w:szCs w:val="23"/>
          <w:lang w:val="es-ES"/>
        </w:rPr>
        <w:t xml:space="preserve"> </w:t>
      </w:r>
    </w:p>
    <w:p w:rsidR="005877B4" w:rsidRPr="0010467E" w:rsidRDefault="000F6865" w:rsidP="008B64A1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Bradilalia</w:t>
      </w:r>
    </w:p>
    <w:p w:rsidR="005877B4" w:rsidRPr="0010467E" w:rsidRDefault="000F6865" w:rsidP="008B64A1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Convulsiones</w:t>
      </w:r>
    </w:p>
    <w:p w:rsidR="005877B4" w:rsidRPr="0010467E" w:rsidRDefault="000F6865" w:rsidP="008B64A1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Vértigos</w:t>
      </w:r>
    </w:p>
    <w:p w:rsidR="005877B4" w:rsidRPr="0010467E" w:rsidRDefault="000F6865" w:rsidP="008B64A1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Hipo</w:t>
      </w:r>
    </w:p>
    <w:p w:rsidR="005877B4" w:rsidRPr="0010467E" w:rsidRDefault="000F6865" w:rsidP="008B64A1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  <w:r w:rsidRPr="0010467E">
        <w:rPr>
          <w:b/>
          <w:bCs/>
          <w:sz w:val="23"/>
          <w:szCs w:val="23"/>
          <w:lang w:val="es-ES"/>
        </w:rPr>
        <w:t>Falsos signos de localización: Parálisis del VI nervio craneal</w:t>
      </w:r>
    </w:p>
    <w:p w:rsidR="00F03206" w:rsidRPr="0010467E" w:rsidRDefault="00F03206" w:rsidP="0010467E">
      <w:pPr>
        <w:tabs>
          <w:tab w:val="num" w:pos="426"/>
        </w:tabs>
        <w:spacing w:after="0" w:line="240" w:lineRule="auto"/>
        <w:ind w:left="426"/>
        <w:jc w:val="both"/>
        <w:rPr>
          <w:b/>
          <w:sz w:val="23"/>
          <w:szCs w:val="23"/>
        </w:rPr>
      </w:pPr>
    </w:p>
    <w:p w:rsidR="00F03206" w:rsidRPr="005C52D9" w:rsidRDefault="00F03206" w:rsidP="00F03206">
      <w:pPr>
        <w:spacing w:after="0" w:line="240" w:lineRule="auto"/>
        <w:jc w:val="both"/>
        <w:rPr>
          <w:b/>
          <w:bCs/>
          <w:sz w:val="23"/>
          <w:szCs w:val="23"/>
          <w:u w:val="single"/>
          <w:lang w:val="es-ES"/>
        </w:rPr>
      </w:pPr>
      <w:r w:rsidRPr="005C52D9">
        <w:rPr>
          <w:b/>
          <w:bCs/>
          <w:sz w:val="23"/>
          <w:szCs w:val="23"/>
          <w:u w:val="single"/>
          <w:lang w:val="es-ES"/>
        </w:rPr>
        <w:t>ETIOLOGÍAS</w:t>
      </w:r>
    </w:p>
    <w:p w:rsidR="005877B4" w:rsidRPr="0010467E" w:rsidRDefault="000F6865" w:rsidP="008B64A1">
      <w:pPr>
        <w:numPr>
          <w:ilvl w:val="0"/>
          <w:numId w:val="27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Tumorales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  <w:t>- Primarios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  <w:t>- Secundarios</w:t>
      </w:r>
    </w:p>
    <w:p w:rsidR="00F03206" w:rsidRPr="0010467E" w:rsidRDefault="000F6865" w:rsidP="008B64A1">
      <w:pPr>
        <w:numPr>
          <w:ilvl w:val="0"/>
          <w:numId w:val="28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Vasculares</w:t>
      </w:r>
      <w:r w:rsidR="00F03206" w:rsidRPr="0010467E">
        <w:rPr>
          <w:bCs/>
          <w:sz w:val="23"/>
          <w:szCs w:val="23"/>
          <w:lang w:val="es-ES"/>
        </w:rPr>
        <w:t>:  HSA  y el  HIP</w:t>
      </w:r>
    </w:p>
    <w:p w:rsidR="005877B4" w:rsidRPr="0010467E" w:rsidRDefault="000F6865" w:rsidP="008B64A1">
      <w:pPr>
        <w:numPr>
          <w:ilvl w:val="0"/>
          <w:numId w:val="29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Traumáticas</w:t>
      </w:r>
    </w:p>
    <w:p w:rsidR="005877B4" w:rsidRPr="0010467E" w:rsidRDefault="000F6865" w:rsidP="008B64A1">
      <w:pPr>
        <w:numPr>
          <w:ilvl w:val="0"/>
          <w:numId w:val="29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Edema</w:t>
      </w:r>
    </w:p>
    <w:p w:rsidR="005877B4" w:rsidRPr="0010467E" w:rsidRDefault="000F6865" w:rsidP="008B64A1">
      <w:pPr>
        <w:numPr>
          <w:ilvl w:val="0"/>
          <w:numId w:val="29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Trastornos del LCR         Hidrocefalias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  <w:t xml:space="preserve">- </w:t>
      </w:r>
      <w:proofErr w:type="spellStart"/>
      <w:r w:rsidRPr="0010467E">
        <w:rPr>
          <w:bCs/>
          <w:sz w:val="23"/>
          <w:szCs w:val="23"/>
          <w:lang w:val="es-ES"/>
        </w:rPr>
        <w:t>hiperproducción</w:t>
      </w:r>
      <w:proofErr w:type="spellEnd"/>
      <w:r w:rsidRPr="0010467E">
        <w:rPr>
          <w:bCs/>
          <w:sz w:val="23"/>
          <w:szCs w:val="23"/>
          <w:lang w:val="es-ES"/>
        </w:rPr>
        <w:t xml:space="preserve">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  <w:t>- bloqueo a la circulación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  <w:t>- disminución de la reabsorción</w:t>
      </w:r>
    </w:p>
    <w:p w:rsidR="005877B4" w:rsidRPr="0010467E" w:rsidRDefault="000F6865" w:rsidP="008B64A1">
      <w:pPr>
        <w:numPr>
          <w:ilvl w:val="0"/>
          <w:numId w:val="30"/>
        </w:num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>Infecciosas: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  <w:t xml:space="preserve">- </w:t>
      </w:r>
      <w:proofErr w:type="spellStart"/>
      <w:r w:rsidRPr="0010467E">
        <w:rPr>
          <w:bCs/>
          <w:sz w:val="23"/>
          <w:szCs w:val="23"/>
          <w:lang w:val="es-ES"/>
        </w:rPr>
        <w:t>Meningoencefalitis</w:t>
      </w:r>
      <w:proofErr w:type="spellEnd"/>
      <w:r w:rsidRPr="0010467E">
        <w:rPr>
          <w:bCs/>
          <w:sz w:val="23"/>
          <w:szCs w:val="23"/>
          <w:lang w:val="es-ES"/>
        </w:rPr>
        <w:t xml:space="preserve"> 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  <w:t>- Absceso Cerebral</w:t>
      </w:r>
    </w:p>
    <w:p w:rsidR="00F03206" w:rsidRPr="0010467E" w:rsidRDefault="00F03206" w:rsidP="00F03206">
      <w:pPr>
        <w:spacing w:after="0" w:line="240" w:lineRule="auto"/>
        <w:jc w:val="both"/>
        <w:rPr>
          <w:sz w:val="23"/>
          <w:szCs w:val="23"/>
        </w:rPr>
      </w:pP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</w:r>
      <w:r w:rsidRPr="0010467E">
        <w:rPr>
          <w:bCs/>
          <w:sz w:val="23"/>
          <w:szCs w:val="23"/>
          <w:lang w:val="es-ES"/>
        </w:rPr>
        <w:tab/>
        <w:t xml:space="preserve">- Empiema </w:t>
      </w:r>
      <w:proofErr w:type="spellStart"/>
      <w:r w:rsidRPr="0010467E">
        <w:rPr>
          <w:bCs/>
          <w:sz w:val="23"/>
          <w:szCs w:val="23"/>
          <w:lang w:val="es-ES"/>
        </w:rPr>
        <w:t>Subdural</w:t>
      </w:r>
      <w:proofErr w:type="spellEnd"/>
      <w:r w:rsidRPr="0010467E">
        <w:rPr>
          <w:bCs/>
          <w:sz w:val="23"/>
          <w:szCs w:val="23"/>
          <w:lang w:val="es-ES"/>
        </w:rPr>
        <w:t xml:space="preserve"> </w:t>
      </w:r>
    </w:p>
    <w:p w:rsidR="00F03206" w:rsidRDefault="00F03206" w:rsidP="00F03206">
      <w:pPr>
        <w:spacing w:after="0" w:line="240" w:lineRule="auto"/>
        <w:jc w:val="both"/>
        <w:rPr>
          <w:sz w:val="23"/>
          <w:szCs w:val="23"/>
        </w:rPr>
      </w:pPr>
    </w:p>
    <w:p w:rsidR="00243E66" w:rsidRDefault="00243E66" w:rsidP="00243E66">
      <w:pPr>
        <w:jc w:val="both"/>
        <w:rPr>
          <w:color w:val="000000"/>
          <w:sz w:val="20"/>
          <w:szCs w:val="16"/>
        </w:rPr>
      </w:pPr>
    </w:p>
    <w:p w:rsidR="00243E66" w:rsidRPr="00243E66" w:rsidRDefault="00243E66" w:rsidP="00243E66">
      <w:pPr>
        <w:spacing w:after="0" w:line="240" w:lineRule="auto"/>
        <w:jc w:val="both"/>
        <w:rPr>
          <w:rFonts w:ascii="Arial" w:hAnsi="Arial" w:cs="Arial"/>
          <w:b/>
          <w:i/>
          <w:color w:val="000000"/>
          <w:u w:val="single"/>
        </w:rPr>
      </w:pPr>
      <w:r w:rsidRPr="00243E66">
        <w:rPr>
          <w:rFonts w:ascii="Arial" w:hAnsi="Arial" w:cs="Arial"/>
          <w:b/>
          <w:i/>
          <w:color w:val="000000"/>
          <w:u w:val="single"/>
        </w:rPr>
        <w:t>COMPLEMENTARIOS</w:t>
      </w:r>
    </w:p>
    <w:p w:rsidR="00243E66" w:rsidRPr="00243E66" w:rsidRDefault="00243E66" w:rsidP="00243E66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243E66">
        <w:rPr>
          <w:rFonts w:ascii="Arial" w:hAnsi="Arial" w:cs="Arial"/>
          <w:color w:val="000000"/>
        </w:rPr>
        <w:t>- TAC;</w:t>
      </w:r>
    </w:p>
    <w:p w:rsidR="00243E66" w:rsidRPr="00243E66" w:rsidRDefault="00243E66" w:rsidP="00243E66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243E66">
        <w:rPr>
          <w:rFonts w:ascii="Arial" w:hAnsi="Arial" w:cs="Arial"/>
          <w:color w:val="000000"/>
        </w:rPr>
        <w:t>- RMN;</w:t>
      </w:r>
    </w:p>
    <w:p w:rsidR="00243E66" w:rsidRPr="00243E66" w:rsidRDefault="00243E66" w:rsidP="00243E66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243E66">
        <w:rPr>
          <w:rFonts w:ascii="Arial" w:hAnsi="Arial" w:cs="Arial"/>
          <w:color w:val="000000"/>
        </w:rPr>
        <w:t xml:space="preserve">- </w:t>
      </w:r>
      <w:proofErr w:type="spellStart"/>
      <w:r w:rsidRPr="00243E66">
        <w:rPr>
          <w:rFonts w:ascii="Arial" w:hAnsi="Arial" w:cs="Arial"/>
          <w:color w:val="000000"/>
        </w:rPr>
        <w:t>Angio</w:t>
      </w:r>
      <w:proofErr w:type="spellEnd"/>
      <w:r w:rsidRPr="00243E66">
        <w:rPr>
          <w:rFonts w:ascii="Arial" w:hAnsi="Arial" w:cs="Arial"/>
          <w:color w:val="000000"/>
        </w:rPr>
        <w:t xml:space="preserve"> RMN</w:t>
      </w:r>
    </w:p>
    <w:p w:rsidR="00243E66" w:rsidRPr="0010467E" w:rsidRDefault="00243E66" w:rsidP="00F03206">
      <w:pPr>
        <w:spacing w:after="0" w:line="240" w:lineRule="auto"/>
        <w:jc w:val="both"/>
        <w:rPr>
          <w:sz w:val="23"/>
          <w:szCs w:val="23"/>
        </w:rPr>
      </w:pPr>
    </w:p>
    <w:sectPr w:rsidR="00243E66" w:rsidRPr="0010467E" w:rsidSect="00B31508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9C4"/>
    <w:multiLevelType w:val="hybridMultilevel"/>
    <w:tmpl w:val="1F38F5D2"/>
    <w:lvl w:ilvl="0" w:tplc="29A288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6EA1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8D2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A5F5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EF8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BC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CEE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2A2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AA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5717A0"/>
    <w:multiLevelType w:val="hybridMultilevel"/>
    <w:tmpl w:val="09D45718"/>
    <w:lvl w:ilvl="0" w:tplc="A62E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AA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85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6B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4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C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2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24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8B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5C287A"/>
    <w:multiLevelType w:val="hybridMultilevel"/>
    <w:tmpl w:val="1F7EACEE"/>
    <w:lvl w:ilvl="0" w:tplc="AD005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03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2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CF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A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8F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E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C7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922ECA"/>
    <w:multiLevelType w:val="hybridMultilevel"/>
    <w:tmpl w:val="947AA9E2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782C9E"/>
    <w:multiLevelType w:val="hybridMultilevel"/>
    <w:tmpl w:val="AEA45106"/>
    <w:lvl w:ilvl="0" w:tplc="AF9A41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48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A2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44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22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AD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40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2C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C8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A5841"/>
    <w:multiLevelType w:val="hybridMultilevel"/>
    <w:tmpl w:val="116A7756"/>
    <w:lvl w:ilvl="0" w:tplc="7BCEF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BAA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8D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80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85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EC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8E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6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A4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E1B71"/>
    <w:multiLevelType w:val="hybridMultilevel"/>
    <w:tmpl w:val="653C2260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E2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A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E25E2">
      <w:start w:val="92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4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C7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07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EF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65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361C6D"/>
    <w:multiLevelType w:val="hybridMultilevel"/>
    <w:tmpl w:val="55040848"/>
    <w:lvl w:ilvl="0" w:tplc="1310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0D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0D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25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E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6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E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E6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C1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F5900"/>
    <w:multiLevelType w:val="hybridMultilevel"/>
    <w:tmpl w:val="2ED4DCC4"/>
    <w:lvl w:ilvl="0" w:tplc="C66EF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4A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04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C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A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C7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2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4E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C3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FC7B49"/>
    <w:multiLevelType w:val="hybridMultilevel"/>
    <w:tmpl w:val="C52E21D2"/>
    <w:lvl w:ilvl="0" w:tplc="E5D2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2F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A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4B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8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8C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C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1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5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575B41"/>
    <w:multiLevelType w:val="hybridMultilevel"/>
    <w:tmpl w:val="0B2AB1F2"/>
    <w:lvl w:ilvl="0" w:tplc="D9F6759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ascii="Stencil" w:hAnsi="Stencil" w:hint="default"/>
      </w:rPr>
    </w:lvl>
    <w:lvl w:ilvl="1" w:tplc="80469A60" w:tentative="1">
      <w:start w:val="1"/>
      <w:numFmt w:val="bullet"/>
      <w:lvlText w:val="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D1CAAE0" w:tentative="1">
      <w:start w:val="1"/>
      <w:numFmt w:val="bullet"/>
      <w:lvlText w:val="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56EC562" w:tentative="1">
      <w:start w:val="1"/>
      <w:numFmt w:val="bullet"/>
      <w:lvlText w:val="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E19247AA" w:tentative="1">
      <w:start w:val="1"/>
      <w:numFmt w:val="bullet"/>
      <w:lvlText w:val="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BDEA4B24" w:tentative="1">
      <w:start w:val="1"/>
      <w:numFmt w:val="bullet"/>
      <w:lvlText w:val="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B2CE822" w:tentative="1">
      <w:start w:val="1"/>
      <w:numFmt w:val="bullet"/>
      <w:lvlText w:val="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12B2A8C0" w:tentative="1">
      <w:start w:val="1"/>
      <w:numFmt w:val="bullet"/>
      <w:lvlText w:val="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3E2C82CA" w:tentative="1">
      <w:start w:val="1"/>
      <w:numFmt w:val="bullet"/>
      <w:lvlText w:val="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3550723"/>
    <w:multiLevelType w:val="hybridMultilevel"/>
    <w:tmpl w:val="EC285386"/>
    <w:lvl w:ilvl="0" w:tplc="A9A48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A1251"/>
    <w:multiLevelType w:val="hybridMultilevel"/>
    <w:tmpl w:val="CAF0E086"/>
    <w:lvl w:ilvl="0" w:tplc="2378FB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E7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6E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2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0C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7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2A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2B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CF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E6E43"/>
    <w:multiLevelType w:val="hybridMultilevel"/>
    <w:tmpl w:val="BDB412A0"/>
    <w:lvl w:ilvl="0" w:tplc="C324E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B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4D5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0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E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44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F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0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761AFE"/>
    <w:multiLevelType w:val="hybridMultilevel"/>
    <w:tmpl w:val="7B4CAD6A"/>
    <w:lvl w:ilvl="0" w:tplc="639E4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24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69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08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6E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E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3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48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9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C26C85"/>
    <w:multiLevelType w:val="hybridMultilevel"/>
    <w:tmpl w:val="A4D4D19A"/>
    <w:lvl w:ilvl="0" w:tplc="A9A48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93A30"/>
    <w:multiLevelType w:val="hybridMultilevel"/>
    <w:tmpl w:val="19961488"/>
    <w:lvl w:ilvl="0" w:tplc="EFBA4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00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33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25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A2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EC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67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41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8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8572F4"/>
    <w:multiLevelType w:val="hybridMultilevel"/>
    <w:tmpl w:val="A4B43C86"/>
    <w:lvl w:ilvl="0" w:tplc="C658907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80" w:hanging="360"/>
      </w:pPr>
    </w:lvl>
    <w:lvl w:ilvl="2" w:tplc="140A001B" w:tentative="1">
      <w:start w:val="1"/>
      <w:numFmt w:val="lowerRoman"/>
      <w:lvlText w:val="%3."/>
      <w:lvlJc w:val="right"/>
      <w:pPr>
        <w:ind w:left="2400" w:hanging="180"/>
      </w:pPr>
    </w:lvl>
    <w:lvl w:ilvl="3" w:tplc="140A000F" w:tentative="1">
      <w:start w:val="1"/>
      <w:numFmt w:val="decimal"/>
      <w:lvlText w:val="%4."/>
      <w:lvlJc w:val="left"/>
      <w:pPr>
        <w:ind w:left="3120" w:hanging="360"/>
      </w:pPr>
    </w:lvl>
    <w:lvl w:ilvl="4" w:tplc="140A0019" w:tentative="1">
      <w:start w:val="1"/>
      <w:numFmt w:val="lowerLetter"/>
      <w:lvlText w:val="%5."/>
      <w:lvlJc w:val="left"/>
      <w:pPr>
        <w:ind w:left="3840" w:hanging="360"/>
      </w:pPr>
    </w:lvl>
    <w:lvl w:ilvl="5" w:tplc="140A001B" w:tentative="1">
      <w:start w:val="1"/>
      <w:numFmt w:val="lowerRoman"/>
      <w:lvlText w:val="%6."/>
      <w:lvlJc w:val="right"/>
      <w:pPr>
        <w:ind w:left="4560" w:hanging="180"/>
      </w:pPr>
    </w:lvl>
    <w:lvl w:ilvl="6" w:tplc="140A000F" w:tentative="1">
      <w:start w:val="1"/>
      <w:numFmt w:val="decimal"/>
      <w:lvlText w:val="%7."/>
      <w:lvlJc w:val="left"/>
      <w:pPr>
        <w:ind w:left="5280" w:hanging="360"/>
      </w:pPr>
    </w:lvl>
    <w:lvl w:ilvl="7" w:tplc="140A0019" w:tentative="1">
      <w:start w:val="1"/>
      <w:numFmt w:val="lowerLetter"/>
      <w:lvlText w:val="%8."/>
      <w:lvlJc w:val="left"/>
      <w:pPr>
        <w:ind w:left="6000" w:hanging="360"/>
      </w:pPr>
    </w:lvl>
    <w:lvl w:ilvl="8" w:tplc="1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9FF1BE3"/>
    <w:multiLevelType w:val="hybridMultilevel"/>
    <w:tmpl w:val="03C85076"/>
    <w:lvl w:ilvl="0" w:tplc="3CB8B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6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EB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43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24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87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2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66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6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210796"/>
    <w:multiLevelType w:val="hybridMultilevel"/>
    <w:tmpl w:val="51C0CD00"/>
    <w:lvl w:ilvl="0" w:tplc="26EC9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C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AF9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E2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48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A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09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68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510491"/>
    <w:multiLevelType w:val="hybridMultilevel"/>
    <w:tmpl w:val="B820292A"/>
    <w:lvl w:ilvl="0" w:tplc="A9C6A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4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AF9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3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E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8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65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6A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4A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58E11B2"/>
    <w:multiLevelType w:val="hybridMultilevel"/>
    <w:tmpl w:val="2750AF9C"/>
    <w:lvl w:ilvl="0" w:tplc="AA04F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2E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641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01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44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AA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E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CC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5A396A"/>
    <w:multiLevelType w:val="hybridMultilevel"/>
    <w:tmpl w:val="C436C8F8"/>
    <w:lvl w:ilvl="0" w:tplc="770C8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2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E0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E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86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2F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85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8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E03599"/>
    <w:multiLevelType w:val="hybridMultilevel"/>
    <w:tmpl w:val="F19691CA"/>
    <w:lvl w:ilvl="0" w:tplc="9410A4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0FD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D9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022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E5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EAD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A7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23F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6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EF46A9"/>
    <w:multiLevelType w:val="hybridMultilevel"/>
    <w:tmpl w:val="1FEE4462"/>
    <w:lvl w:ilvl="0" w:tplc="C784C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8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A5F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0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E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C9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A9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B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68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837A62"/>
    <w:multiLevelType w:val="hybridMultilevel"/>
    <w:tmpl w:val="C4ACA350"/>
    <w:lvl w:ilvl="0" w:tplc="B704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A456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E8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C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8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E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D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89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3B8476E"/>
    <w:multiLevelType w:val="hybridMultilevel"/>
    <w:tmpl w:val="0AA6CB8A"/>
    <w:lvl w:ilvl="0" w:tplc="1AE4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6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C0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67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29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24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65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D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8C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46630D"/>
    <w:multiLevelType w:val="hybridMultilevel"/>
    <w:tmpl w:val="457E7420"/>
    <w:lvl w:ilvl="0" w:tplc="71229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A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A4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2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85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0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03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4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8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835F96"/>
    <w:multiLevelType w:val="hybridMultilevel"/>
    <w:tmpl w:val="854E71FE"/>
    <w:lvl w:ilvl="0" w:tplc="C1EC1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0D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09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E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60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C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1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E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01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C006FD"/>
    <w:multiLevelType w:val="hybridMultilevel"/>
    <w:tmpl w:val="908A79EE"/>
    <w:lvl w:ilvl="0" w:tplc="0E60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2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66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E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C6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E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C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61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0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AC25DC0"/>
    <w:multiLevelType w:val="hybridMultilevel"/>
    <w:tmpl w:val="B1CC51EA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874AB"/>
    <w:multiLevelType w:val="hybridMultilevel"/>
    <w:tmpl w:val="379E12A0"/>
    <w:lvl w:ilvl="0" w:tplc="0BF2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7E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D46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2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AF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4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A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A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CF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0363D5"/>
    <w:multiLevelType w:val="hybridMultilevel"/>
    <w:tmpl w:val="61427820"/>
    <w:lvl w:ilvl="0" w:tplc="E6585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04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5F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6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2B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43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E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83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82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C21C3A"/>
    <w:multiLevelType w:val="hybridMultilevel"/>
    <w:tmpl w:val="228EED34"/>
    <w:lvl w:ilvl="0" w:tplc="64544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A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0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2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8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2C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81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63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000470"/>
    <w:multiLevelType w:val="hybridMultilevel"/>
    <w:tmpl w:val="962813DE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592B6A"/>
    <w:multiLevelType w:val="hybridMultilevel"/>
    <w:tmpl w:val="5EDEEB84"/>
    <w:lvl w:ilvl="0" w:tplc="CA1A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AA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AE9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0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A8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8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2B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04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4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F5719B"/>
    <w:multiLevelType w:val="hybridMultilevel"/>
    <w:tmpl w:val="503C799A"/>
    <w:lvl w:ilvl="0" w:tplc="7EC4C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E0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AE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80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44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AF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4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65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4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36"/>
  </w:num>
  <w:num w:numId="4">
    <w:abstractNumId w:val="31"/>
  </w:num>
  <w:num w:numId="5">
    <w:abstractNumId w:val="35"/>
  </w:num>
  <w:num w:numId="6">
    <w:abstractNumId w:val="29"/>
  </w:num>
  <w:num w:numId="7">
    <w:abstractNumId w:val="19"/>
  </w:num>
  <w:num w:numId="8">
    <w:abstractNumId w:val="0"/>
  </w:num>
  <w:num w:numId="9">
    <w:abstractNumId w:val="23"/>
  </w:num>
  <w:num w:numId="10">
    <w:abstractNumId w:val="16"/>
  </w:num>
  <w:num w:numId="11">
    <w:abstractNumId w:val="14"/>
  </w:num>
  <w:num w:numId="12">
    <w:abstractNumId w:val="32"/>
  </w:num>
  <w:num w:numId="13">
    <w:abstractNumId w:val="24"/>
  </w:num>
  <w:num w:numId="14">
    <w:abstractNumId w:val="7"/>
  </w:num>
  <w:num w:numId="15">
    <w:abstractNumId w:val="13"/>
  </w:num>
  <w:num w:numId="16">
    <w:abstractNumId w:val="20"/>
  </w:num>
  <w:num w:numId="17">
    <w:abstractNumId w:val="28"/>
  </w:num>
  <w:num w:numId="18">
    <w:abstractNumId w:val="21"/>
  </w:num>
  <w:num w:numId="19">
    <w:abstractNumId w:val="27"/>
  </w:num>
  <w:num w:numId="20">
    <w:abstractNumId w:val="8"/>
  </w:num>
  <w:num w:numId="21">
    <w:abstractNumId w:val="1"/>
  </w:num>
  <w:num w:numId="22">
    <w:abstractNumId w:val="5"/>
  </w:num>
  <w:num w:numId="23">
    <w:abstractNumId w:val="25"/>
  </w:num>
  <w:num w:numId="24">
    <w:abstractNumId w:val="12"/>
  </w:num>
  <w:num w:numId="25">
    <w:abstractNumId w:val="6"/>
  </w:num>
  <w:num w:numId="26">
    <w:abstractNumId w:val="4"/>
  </w:num>
  <w:num w:numId="27">
    <w:abstractNumId w:val="26"/>
  </w:num>
  <w:num w:numId="28">
    <w:abstractNumId w:val="33"/>
  </w:num>
  <w:num w:numId="29">
    <w:abstractNumId w:val="18"/>
  </w:num>
  <w:num w:numId="30">
    <w:abstractNumId w:val="22"/>
  </w:num>
  <w:num w:numId="31">
    <w:abstractNumId w:val="11"/>
  </w:num>
  <w:num w:numId="32">
    <w:abstractNumId w:val="30"/>
  </w:num>
  <w:num w:numId="33">
    <w:abstractNumId w:val="3"/>
  </w:num>
  <w:num w:numId="34">
    <w:abstractNumId w:val="34"/>
  </w:num>
  <w:num w:numId="35">
    <w:abstractNumId w:val="10"/>
  </w:num>
  <w:num w:numId="36">
    <w:abstractNumId w:val="15"/>
  </w:num>
  <w:num w:numId="37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A80"/>
    <w:rsid w:val="000F6865"/>
    <w:rsid w:val="0010467E"/>
    <w:rsid w:val="00243E66"/>
    <w:rsid w:val="003637C0"/>
    <w:rsid w:val="00573FD0"/>
    <w:rsid w:val="005877B4"/>
    <w:rsid w:val="005C52D9"/>
    <w:rsid w:val="00762A80"/>
    <w:rsid w:val="008350D9"/>
    <w:rsid w:val="008B64A1"/>
    <w:rsid w:val="00B31508"/>
    <w:rsid w:val="00B858F3"/>
    <w:rsid w:val="00F0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A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61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0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29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0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7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6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23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7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80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4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1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7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75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4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1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7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1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9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7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5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1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50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2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201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18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9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9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42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20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4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53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66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492">
          <w:marLeft w:val="119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30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9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4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2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7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3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8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8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0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27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98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4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7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7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1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4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3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1263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Eylen</dc:creator>
  <cp:keywords/>
  <dc:description/>
  <cp:lastModifiedBy>Eylen</cp:lastModifiedBy>
  <cp:revision>7</cp:revision>
  <dcterms:created xsi:type="dcterms:W3CDTF">2009-01-15T06:01:00Z</dcterms:created>
  <dcterms:modified xsi:type="dcterms:W3CDTF">2009-01-24T05:01:00Z</dcterms:modified>
</cp:coreProperties>
</file>