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0" w:rsidRP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1-</w:t>
      </w:r>
      <w:r w:rsidRPr="002A3950">
        <w:rPr>
          <w:rFonts w:ascii="Arial" w:hAnsi="Arial" w:cs="Arial"/>
          <w:b/>
          <w:bCs/>
          <w:sz w:val="24"/>
          <w:szCs w:val="24"/>
        </w:rPr>
        <w:t>tres mecanismos controlan el balance de sodio del organismo:</w:t>
      </w:r>
    </w:p>
    <w:p w:rsidR="002A3950" w:rsidRPr="002A3950" w:rsidRDefault="00891269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91269"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51.5pt;margin-top:13.95pt;width:76.9pt;height:19.3pt;z-index:251658240"/>
        </w:pict>
      </w:r>
      <w:r w:rsidR="002A3950" w:rsidRPr="002A3950">
        <w:rPr>
          <w:rFonts w:ascii="Arial" w:hAnsi="Arial" w:cs="Arial"/>
          <w:b/>
          <w:bCs/>
          <w:sz w:val="24"/>
          <w:szCs w:val="24"/>
        </w:rPr>
        <w:t>1. Contracorriente renal.</w:t>
      </w:r>
    </w:p>
    <w:p w:rsidR="002A3950" w:rsidRPr="002A3950" w:rsidRDefault="00891269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91269"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shape id="_x0000_s1027" type="#_x0000_t13" style="position:absolute;left:0;text-align:left;margin-left:91.3pt;margin-top:28.7pt;width:76.9pt;height:19.3pt;z-index:251659264"/>
        </w:pict>
      </w:r>
      <w:r w:rsidR="002A3950" w:rsidRPr="002A3950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="002A3950" w:rsidRPr="002A3950">
        <w:rPr>
          <w:rFonts w:ascii="Arial" w:hAnsi="Arial" w:cs="Arial"/>
          <w:b/>
          <w:bCs/>
          <w:sz w:val="24"/>
          <w:szCs w:val="24"/>
        </w:rPr>
        <w:t>Osmorreceptores</w:t>
      </w:r>
      <w:proofErr w:type="spellEnd"/>
      <w:r w:rsidR="002A3950" w:rsidRPr="002A3950">
        <w:rPr>
          <w:rFonts w:ascii="Arial" w:hAnsi="Arial" w:cs="Arial"/>
          <w:b/>
          <w:bCs/>
          <w:sz w:val="24"/>
          <w:szCs w:val="24"/>
        </w:rPr>
        <w:t xml:space="preserve"> en el hipotálamo  </w:t>
      </w:r>
      <w:r w:rsidR="002A3950" w:rsidRPr="002A3950">
        <w:rPr>
          <w:rFonts w:ascii="Arial" w:hAnsi="Arial" w:cs="Arial"/>
          <w:b/>
          <w:bCs/>
          <w:sz w:val="24"/>
          <w:szCs w:val="24"/>
        </w:rPr>
        <w:tab/>
      </w:r>
      <w:r w:rsidR="002A3950" w:rsidRPr="002A3950">
        <w:rPr>
          <w:rFonts w:ascii="Arial" w:hAnsi="Arial" w:cs="Arial"/>
          <w:b/>
          <w:bCs/>
          <w:sz w:val="24"/>
          <w:szCs w:val="24"/>
        </w:rPr>
        <w:tab/>
        <w:t xml:space="preserve">   controlan </w:t>
      </w:r>
      <w:r w:rsidR="002A3950" w:rsidRPr="002A3950">
        <w:rPr>
          <w:rFonts w:ascii="Arial" w:hAnsi="Arial" w:cs="Arial"/>
          <w:sz w:val="24"/>
          <w:szCs w:val="24"/>
        </w:rPr>
        <w:t>la secreción de ADH.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b/>
          <w:bCs/>
          <w:sz w:val="24"/>
          <w:szCs w:val="24"/>
        </w:rPr>
        <w:t>3. Sed</w:t>
      </w:r>
      <w:r w:rsidRPr="002A3950">
        <w:rPr>
          <w:rFonts w:ascii="Arial" w:hAnsi="Arial" w:cs="Arial"/>
          <w:b/>
          <w:bCs/>
          <w:sz w:val="24"/>
          <w:szCs w:val="24"/>
        </w:rPr>
        <w:tab/>
      </w:r>
      <w:r w:rsidRPr="002A3950">
        <w:rPr>
          <w:rFonts w:ascii="Arial" w:hAnsi="Arial" w:cs="Arial"/>
          <w:b/>
          <w:bCs/>
          <w:sz w:val="24"/>
          <w:szCs w:val="24"/>
        </w:rPr>
        <w:tab/>
      </w:r>
      <w:r w:rsidRPr="002A3950">
        <w:rPr>
          <w:rFonts w:ascii="Arial" w:hAnsi="Arial" w:cs="Arial"/>
          <w:b/>
          <w:bCs/>
          <w:sz w:val="24"/>
          <w:szCs w:val="24"/>
        </w:rPr>
        <w:tab/>
      </w:r>
      <w:r w:rsidRPr="002A3950">
        <w:rPr>
          <w:rFonts w:ascii="Arial" w:hAnsi="Arial" w:cs="Arial"/>
          <w:b/>
          <w:bCs/>
          <w:sz w:val="24"/>
          <w:szCs w:val="24"/>
        </w:rPr>
        <w:tab/>
        <w:t xml:space="preserve">concentración </w:t>
      </w:r>
      <w:r w:rsidRPr="002A3950">
        <w:rPr>
          <w:rFonts w:ascii="Arial" w:hAnsi="Arial" w:cs="Arial"/>
          <w:sz w:val="24"/>
          <w:szCs w:val="24"/>
        </w:rPr>
        <w:t xml:space="preserve">de sodio de 138-142 </w:t>
      </w:r>
      <w:proofErr w:type="spellStart"/>
      <w:r w:rsidRPr="002A3950">
        <w:rPr>
          <w:rFonts w:ascii="Arial" w:hAnsi="Arial" w:cs="Arial"/>
          <w:sz w:val="24"/>
          <w:szCs w:val="24"/>
        </w:rPr>
        <w:t>mmol</w:t>
      </w:r>
      <w:proofErr w:type="spellEnd"/>
      <w:r w:rsidRPr="002A3950">
        <w:rPr>
          <w:rFonts w:ascii="Arial" w:hAnsi="Arial" w:cs="Arial"/>
          <w:sz w:val="24"/>
          <w:szCs w:val="24"/>
        </w:rPr>
        <w:t>/L.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346EC" w:rsidRPr="002A3950" w:rsidRDefault="002A3950" w:rsidP="002A39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2A3950">
        <w:rPr>
          <w:rFonts w:ascii="Arial" w:hAnsi="Arial" w:cs="Arial"/>
          <w:b/>
          <w:bCs/>
          <w:i/>
          <w:iCs/>
          <w:sz w:val="32"/>
          <w:szCs w:val="32"/>
        </w:rPr>
        <w:t xml:space="preserve">Síndrome de </w:t>
      </w:r>
      <w:proofErr w:type="spellStart"/>
      <w:r w:rsidRPr="002A3950">
        <w:rPr>
          <w:rFonts w:ascii="Arial" w:hAnsi="Arial" w:cs="Arial"/>
          <w:b/>
          <w:bCs/>
          <w:i/>
          <w:iCs/>
          <w:sz w:val="32"/>
          <w:szCs w:val="32"/>
        </w:rPr>
        <w:t>hiponatremia</w:t>
      </w:r>
      <w:proofErr w:type="spellEnd"/>
      <w:r w:rsidRPr="002A395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47F19" w:rsidRPr="002A3950">
        <w:rPr>
          <w:rFonts w:ascii="Arial" w:hAnsi="Arial" w:cs="Arial"/>
          <w:b/>
          <w:bCs/>
          <w:i/>
          <w:iCs/>
          <w:sz w:val="32"/>
          <w:szCs w:val="32"/>
        </w:rPr>
        <w:t>CLÍNICA</w:t>
      </w:r>
    </w:p>
    <w:p w:rsidR="001346EC" w:rsidRPr="002A3950" w:rsidRDefault="00747F19" w:rsidP="002A39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Recuerda al de la intoxicación hídrica: Cefalea</w:t>
      </w:r>
      <w:r w:rsidR="002A3950" w:rsidRPr="002A3950">
        <w:rPr>
          <w:rFonts w:ascii="Arial" w:hAnsi="Arial" w:cs="Arial"/>
          <w:sz w:val="24"/>
          <w:szCs w:val="24"/>
        </w:rPr>
        <w:t xml:space="preserve">, </w:t>
      </w:r>
      <w:r w:rsidRPr="002A3950">
        <w:rPr>
          <w:rFonts w:ascii="Arial" w:hAnsi="Arial" w:cs="Arial"/>
          <w:sz w:val="24"/>
          <w:szCs w:val="24"/>
        </w:rPr>
        <w:t>Mareos</w:t>
      </w:r>
      <w:r w:rsidR="002A3950" w:rsidRPr="002A3950">
        <w:rPr>
          <w:rFonts w:ascii="Arial" w:hAnsi="Arial" w:cs="Arial"/>
          <w:sz w:val="24"/>
          <w:szCs w:val="24"/>
        </w:rPr>
        <w:t xml:space="preserve">, </w:t>
      </w:r>
      <w:r w:rsidRPr="002A3950">
        <w:rPr>
          <w:rFonts w:ascii="Arial" w:hAnsi="Arial" w:cs="Arial"/>
          <w:sz w:val="24"/>
          <w:szCs w:val="24"/>
        </w:rPr>
        <w:t>Vómitos</w:t>
      </w:r>
      <w:r w:rsidR="002A3950" w:rsidRPr="002A3950">
        <w:rPr>
          <w:rFonts w:ascii="Arial" w:hAnsi="Arial" w:cs="Arial"/>
          <w:sz w:val="24"/>
          <w:szCs w:val="24"/>
        </w:rPr>
        <w:t xml:space="preserve">, </w:t>
      </w:r>
      <w:r w:rsidRPr="002A3950">
        <w:rPr>
          <w:rFonts w:ascii="Arial" w:hAnsi="Arial" w:cs="Arial"/>
          <w:sz w:val="24"/>
          <w:szCs w:val="24"/>
        </w:rPr>
        <w:t>Conducta hostil</w:t>
      </w:r>
      <w:r w:rsidR="002A3950" w:rsidRPr="002A3950">
        <w:rPr>
          <w:rFonts w:ascii="Arial" w:hAnsi="Arial" w:cs="Arial"/>
          <w:sz w:val="24"/>
          <w:szCs w:val="24"/>
        </w:rPr>
        <w:t xml:space="preserve"> </w:t>
      </w:r>
      <w:r w:rsidRPr="002A3950">
        <w:rPr>
          <w:rFonts w:ascii="Arial" w:hAnsi="Arial" w:cs="Arial"/>
          <w:sz w:val="24"/>
          <w:szCs w:val="24"/>
        </w:rPr>
        <w:t>y, en los casos extremos, convulsiones y coma.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A3950" w:rsidRPr="002A3950" w:rsidRDefault="002A3950" w:rsidP="002A39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A3950">
        <w:rPr>
          <w:rFonts w:ascii="Arial" w:hAnsi="Arial" w:cs="Arial"/>
          <w:sz w:val="24"/>
          <w:szCs w:val="24"/>
        </w:rPr>
        <w:t>hiponatremia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950">
        <w:rPr>
          <w:rFonts w:ascii="Arial" w:hAnsi="Arial" w:cs="Arial"/>
          <w:sz w:val="24"/>
          <w:szCs w:val="24"/>
        </w:rPr>
        <w:t>hiposmolal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se clasifica</w:t>
      </w:r>
    </w:p>
    <w:p w:rsidR="001346EC" w:rsidRPr="002A3950" w:rsidRDefault="00747F19" w:rsidP="002A39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2A3950">
        <w:rPr>
          <w:rFonts w:ascii="Arial" w:hAnsi="Arial" w:cs="Arial"/>
          <w:bCs/>
          <w:sz w:val="24"/>
          <w:szCs w:val="24"/>
        </w:rPr>
        <w:t>Hiponatremia</w:t>
      </w:r>
      <w:proofErr w:type="spellEnd"/>
      <w:r w:rsidRPr="002A39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3950">
        <w:rPr>
          <w:rFonts w:ascii="Arial" w:hAnsi="Arial" w:cs="Arial"/>
          <w:bCs/>
          <w:sz w:val="24"/>
          <w:szCs w:val="24"/>
        </w:rPr>
        <w:t>hipovolémica</w:t>
      </w:r>
      <w:proofErr w:type="spellEnd"/>
      <w:r w:rsidRPr="002A3950">
        <w:rPr>
          <w:rFonts w:ascii="Arial" w:hAnsi="Arial" w:cs="Arial"/>
          <w:b/>
          <w:bCs/>
          <w:sz w:val="24"/>
          <w:szCs w:val="24"/>
        </w:rPr>
        <w:t>.</w:t>
      </w:r>
      <w:r w:rsidRPr="002A3950">
        <w:rPr>
          <w:rFonts w:ascii="Arial" w:hAnsi="Arial" w:cs="Arial"/>
          <w:i/>
          <w:iCs/>
          <w:sz w:val="24"/>
          <w:szCs w:val="24"/>
        </w:rPr>
        <w:t xml:space="preserve"> (con disminución del sodio corporal total)</w:t>
      </w:r>
    </w:p>
    <w:p w:rsidR="001346EC" w:rsidRPr="002A3950" w:rsidRDefault="00747F19" w:rsidP="002A39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Sodio en orina</w:t>
      </w:r>
      <w:r w:rsidRPr="002A3950">
        <w:rPr>
          <w:rFonts w:ascii="Arial" w:hAnsi="Arial" w:cs="Arial"/>
          <w:sz w:val="24"/>
          <w:szCs w:val="24"/>
        </w:rPr>
        <w:tab/>
        <w:t xml:space="preserve"> &gt; 20 </w:t>
      </w:r>
      <w:proofErr w:type="spellStart"/>
      <w:r w:rsidRPr="002A3950">
        <w:rPr>
          <w:rFonts w:ascii="Arial" w:hAnsi="Arial" w:cs="Arial"/>
          <w:sz w:val="24"/>
          <w:szCs w:val="24"/>
        </w:rPr>
        <w:t>mmol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/L: pérdida renal 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 w:rsidRPr="002A3950">
        <w:rPr>
          <w:rFonts w:ascii="Arial" w:hAnsi="Arial" w:cs="Arial"/>
          <w:sz w:val="24"/>
          <w:szCs w:val="24"/>
        </w:rPr>
        <w:t xml:space="preserve">&lt;20 </w:t>
      </w:r>
      <w:proofErr w:type="spellStart"/>
      <w:r w:rsidRPr="002A3950">
        <w:rPr>
          <w:rFonts w:ascii="Arial" w:hAnsi="Arial" w:cs="Arial"/>
          <w:sz w:val="24"/>
          <w:szCs w:val="24"/>
        </w:rPr>
        <w:t>mmol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/L: pérdida </w:t>
      </w:r>
      <w:proofErr w:type="spellStart"/>
      <w:r w:rsidRPr="002A3950">
        <w:rPr>
          <w:rFonts w:ascii="Arial" w:hAnsi="Arial" w:cs="Arial"/>
          <w:sz w:val="24"/>
          <w:szCs w:val="24"/>
        </w:rPr>
        <w:t>extrarrenal</w:t>
      </w:r>
      <w:proofErr w:type="spellEnd"/>
      <w:r w:rsidRPr="002A3950">
        <w:rPr>
          <w:rFonts w:ascii="Arial" w:hAnsi="Arial" w:cs="Arial"/>
          <w:sz w:val="24"/>
          <w:szCs w:val="24"/>
        </w:rPr>
        <w:t>.</w:t>
      </w:r>
      <w:r w:rsidRPr="002A39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46EC" w:rsidRPr="002A3950" w:rsidRDefault="002A3950" w:rsidP="002A39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2.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Hiponatremia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euvolémica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: </w:t>
      </w:r>
      <w:r w:rsidR="00747F19" w:rsidRPr="002A3950">
        <w:rPr>
          <w:rFonts w:ascii="Arial" w:hAnsi="Arial" w:cs="Arial"/>
          <w:b/>
          <w:i/>
          <w:sz w:val="24"/>
          <w:szCs w:val="24"/>
          <w:u w:val="single"/>
        </w:rPr>
        <w:t xml:space="preserve">más común de </w:t>
      </w:r>
      <w:proofErr w:type="spellStart"/>
      <w:r w:rsidR="00747F19" w:rsidRPr="002A3950">
        <w:rPr>
          <w:rFonts w:ascii="Arial" w:hAnsi="Arial" w:cs="Arial"/>
          <w:b/>
          <w:i/>
          <w:sz w:val="24"/>
          <w:szCs w:val="24"/>
          <w:u w:val="single"/>
        </w:rPr>
        <w:t>hiponatremia</w:t>
      </w:r>
      <w:proofErr w:type="spellEnd"/>
      <w:r w:rsidR="00747F19" w:rsidRPr="002A3950">
        <w:rPr>
          <w:rFonts w:ascii="Arial" w:hAnsi="Arial" w:cs="Arial"/>
          <w:b/>
          <w:i/>
          <w:sz w:val="24"/>
          <w:szCs w:val="24"/>
          <w:u w:val="single"/>
        </w:rPr>
        <w:t xml:space="preserve"> en la clínica.</w:t>
      </w:r>
    </w:p>
    <w:p w:rsidR="001346EC" w:rsidRPr="002A3950" w:rsidRDefault="00747F19" w:rsidP="002A39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A3950">
        <w:rPr>
          <w:rFonts w:ascii="Arial" w:hAnsi="Arial" w:cs="Arial"/>
          <w:sz w:val="24"/>
          <w:szCs w:val="24"/>
        </w:rPr>
        <w:t xml:space="preserve">Sodio urinario es &gt;20 </w:t>
      </w:r>
      <w:proofErr w:type="spellStart"/>
      <w:r w:rsidRPr="002A3950">
        <w:rPr>
          <w:rFonts w:ascii="Arial" w:hAnsi="Arial" w:cs="Arial"/>
          <w:sz w:val="24"/>
          <w:szCs w:val="24"/>
        </w:rPr>
        <w:t>mmol</w:t>
      </w:r>
      <w:proofErr w:type="spellEnd"/>
      <w:r w:rsidRPr="002A3950">
        <w:rPr>
          <w:rFonts w:ascii="Arial" w:hAnsi="Arial" w:cs="Arial"/>
          <w:sz w:val="24"/>
          <w:szCs w:val="24"/>
        </w:rPr>
        <w:t>/L</w:t>
      </w:r>
    </w:p>
    <w:p w:rsidR="001346EC" w:rsidRPr="002A3950" w:rsidRDefault="00747F19" w:rsidP="002A39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Deficiencias de glucocorticoides</w:t>
      </w:r>
      <w:r w:rsidR="002A3950" w:rsidRPr="002A3950">
        <w:rPr>
          <w:rFonts w:ascii="Arial" w:hAnsi="Arial" w:cs="Arial"/>
          <w:sz w:val="24"/>
          <w:szCs w:val="24"/>
        </w:rPr>
        <w:t xml:space="preserve">, </w:t>
      </w:r>
      <w:r w:rsidRPr="002A3950">
        <w:rPr>
          <w:rFonts w:ascii="Arial" w:hAnsi="Arial" w:cs="Arial"/>
          <w:bCs/>
          <w:i/>
          <w:iCs/>
          <w:sz w:val="24"/>
          <w:szCs w:val="24"/>
        </w:rPr>
        <w:t>hipotiroidismo</w:t>
      </w:r>
      <w:r w:rsidRPr="002A3950">
        <w:rPr>
          <w:rFonts w:ascii="Arial" w:hAnsi="Arial" w:cs="Arial"/>
          <w:sz w:val="24"/>
          <w:szCs w:val="24"/>
        </w:rPr>
        <w:t xml:space="preserve">, drogas </w:t>
      </w:r>
      <w:proofErr w:type="spellStart"/>
      <w:r w:rsidRPr="002A3950">
        <w:rPr>
          <w:rFonts w:ascii="Arial" w:hAnsi="Arial" w:cs="Arial"/>
          <w:sz w:val="24"/>
          <w:szCs w:val="24"/>
        </w:rPr>
        <w:t>antipsicóticas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</w:p>
    <w:p w:rsidR="001346EC" w:rsidRPr="002A3950" w:rsidRDefault="00747F19" w:rsidP="002A39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 xml:space="preserve">Síndrome de secreción inadecuada de ADH (carcinoma del pulmón). </w:t>
      </w:r>
    </w:p>
    <w:p w:rsidR="002A3950" w:rsidRPr="002A3950" w:rsidRDefault="00747F19" w:rsidP="002A39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2A3950">
        <w:rPr>
          <w:rFonts w:ascii="Arial" w:hAnsi="Arial" w:cs="Arial"/>
          <w:bCs/>
          <w:sz w:val="24"/>
          <w:szCs w:val="24"/>
        </w:rPr>
        <w:t>Hiponatremia</w:t>
      </w:r>
      <w:proofErr w:type="spellEnd"/>
      <w:r w:rsidRPr="002A39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3950">
        <w:rPr>
          <w:rFonts w:ascii="Arial" w:hAnsi="Arial" w:cs="Arial"/>
          <w:bCs/>
          <w:sz w:val="24"/>
          <w:szCs w:val="24"/>
        </w:rPr>
        <w:t>hipervolémica</w:t>
      </w:r>
      <w:proofErr w:type="spellEnd"/>
      <w:r w:rsidR="002A3950">
        <w:rPr>
          <w:rFonts w:ascii="Arial" w:hAnsi="Arial" w:cs="Arial"/>
          <w:bCs/>
          <w:sz w:val="24"/>
          <w:szCs w:val="24"/>
        </w:rPr>
        <w:t xml:space="preserve">: </w:t>
      </w:r>
      <w:r w:rsidR="002A3950" w:rsidRPr="002A3950">
        <w:rPr>
          <w:rFonts w:ascii="Arial" w:hAnsi="Arial" w:cs="Arial"/>
          <w:i/>
          <w:iCs/>
          <w:sz w:val="24"/>
          <w:szCs w:val="24"/>
        </w:rPr>
        <w:t xml:space="preserve">aumento del sodio corporal total y mayor </w:t>
      </w:r>
      <w:r w:rsidR="002A3950">
        <w:rPr>
          <w:rFonts w:ascii="Arial" w:hAnsi="Arial" w:cs="Arial"/>
          <w:i/>
          <w:iCs/>
          <w:sz w:val="24"/>
          <w:szCs w:val="24"/>
        </w:rPr>
        <w:t>aumento del agua corporal total</w:t>
      </w:r>
      <w:r w:rsidR="002A3950" w:rsidRPr="002A3950">
        <w:rPr>
          <w:rFonts w:ascii="Arial" w:hAnsi="Arial" w:cs="Arial"/>
          <w:i/>
          <w:iCs/>
          <w:sz w:val="24"/>
          <w:szCs w:val="24"/>
        </w:rPr>
        <w:t>.</w:t>
      </w:r>
    </w:p>
    <w:p w:rsidR="001346EC" w:rsidRPr="002A3950" w:rsidRDefault="00747F19" w:rsidP="002A395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insuficiencia cardiaca,</w:t>
      </w:r>
      <w:r w:rsidR="002A3950" w:rsidRPr="002A3950">
        <w:rPr>
          <w:rFonts w:ascii="Arial" w:hAnsi="Arial" w:cs="Arial"/>
          <w:sz w:val="24"/>
          <w:szCs w:val="24"/>
        </w:rPr>
        <w:t xml:space="preserve"> </w:t>
      </w:r>
      <w:r w:rsidRPr="002A3950">
        <w:rPr>
          <w:rFonts w:ascii="Arial" w:hAnsi="Arial" w:cs="Arial"/>
          <w:sz w:val="24"/>
          <w:szCs w:val="24"/>
        </w:rPr>
        <w:t>cirrosis hepáticas</w:t>
      </w:r>
      <w:r w:rsidR="002A3950" w:rsidRPr="002A3950">
        <w:rPr>
          <w:rFonts w:ascii="Arial" w:hAnsi="Arial" w:cs="Arial"/>
          <w:sz w:val="24"/>
          <w:szCs w:val="24"/>
        </w:rPr>
        <w:t xml:space="preserve">, </w:t>
      </w:r>
      <w:r w:rsidRPr="002A3950">
        <w:rPr>
          <w:rFonts w:ascii="Arial" w:hAnsi="Arial" w:cs="Arial"/>
          <w:sz w:val="24"/>
          <w:szCs w:val="24"/>
        </w:rPr>
        <w:t xml:space="preserve">síndrome </w:t>
      </w:r>
      <w:proofErr w:type="spellStart"/>
      <w:r w:rsidRPr="002A3950">
        <w:rPr>
          <w:rFonts w:ascii="Arial" w:hAnsi="Arial" w:cs="Arial"/>
          <w:sz w:val="24"/>
          <w:szCs w:val="24"/>
        </w:rPr>
        <w:t>nefrótico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ab/>
      </w:r>
      <w:r w:rsidRPr="002A3950">
        <w:rPr>
          <w:rFonts w:ascii="Arial" w:hAnsi="Arial" w:cs="Arial"/>
          <w:sz w:val="24"/>
          <w:szCs w:val="24"/>
        </w:rPr>
        <w:tab/>
        <w:t xml:space="preserve">Todos tienen una concentración de sodio menor que 20 </w:t>
      </w:r>
      <w:proofErr w:type="spellStart"/>
      <w:r w:rsidRPr="002A3950">
        <w:rPr>
          <w:rFonts w:ascii="Arial" w:hAnsi="Arial" w:cs="Arial"/>
          <w:sz w:val="24"/>
          <w:szCs w:val="24"/>
        </w:rPr>
        <w:t>mmol</w:t>
      </w:r>
      <w:proofErr w:type="spellEnd"/>
      <w:r w:rsidRPr="002A3950">
        <w:rPr>
          <w:rFonts w:ascii="Arial" w:hAnsi="Arial" w:cs="Arial"/>
          <w:sz w:val="24"/>
          <w:szCs w:val="24"/>
        </w:rPr>
        <w:t>/L.</w:t>
      </w:r>
    </w:p>
    <w:p w:rsidR="002A3950" w:rsidRPr="002A3950" w:rsidRDefault="002A3950" w:rsidP="002A39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27129" w:rsidRPr="002A3950" w:rsidRDefault="002A3950" w:rsidP="002A39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 xml:space="preserve">drogas que producen </w:t>
      </w:r>
      <w:proofErr w:type="spellStart"/>
      <w:r w:rsidRPr="002A3950">
        <w:rPr>
          <w:rFonts w:ascii="Arial" w:hAnsi="Arial" w:cs="Arial"/>
          <w:sz w:val="24"/>
          <w:szCs w:val="24"/>
        </w:rPr>
        <w:t>hiponatremia</w:t>
      </w:r>
      <w:proofErr w:type="spellEnd"/>
    </w:p>
    <w:p w:rsidR="001346EC" w:rsidRPr="002A3950" w:rsidRDefault="00747F19" w:rsidP="002A395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2A3950">
        <w:rPr>
          <w:rFonts w:ascii="Arial" w:hAnsi="Arial" w:cs="Arial"/>
          <w:sz w:val="24"/>
          <w:szCs w:val="24"/>
        </w:rPr>
        <w:t xml:space="preserve">Diuréticos </w:t>
      </w:r>
      <w:proofErr w:type="spellStart"/>
      <w:r w:rsidRPr="002A3950">
        <w:rPr>
          <w:rFonts w:ascii="Arial" w:hAnsi="Arial" w:cs="Arial"/>
          <w:sz w:val="24"/>
          <w:szCs w:val="24"/>
        </w:rPr>
        <w:t>tiazídicos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</w:p>
    <w:p w:rsidR="001346EC" w:rsidRPr="002A3950" w:rsidRDefault="00747F19" w:rsidP="002A395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 xml:space="preserve">Psicoactivos: </w:t>
      </w:r>
      <w:proofErr w:type="spellStart"/>
      <w:r w:rsidRPr="002A3950">
        <w:rPr>
          <w:rFonts w:ascii="Arial" w:hAnsi="Arial" w:cs="Arial"/>
          <w:sz w:val="24"/>
          <w:szCs w:val="24"/>
        </w:rPr>
        <w:t>gleroxetine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950">
        <w:rPr>
          <w:rFonts w:ascii="Arial" w:hAnsi="Arial" w:cs="Arial"/>
          <w:sz w:val="24"/>
          <w:szCs w:val="24"/>
        </w:rPr>
        <w:t>haloperidol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950">
        <w:rPr>
          <w:rFonts w:ascii="Arial" w:hAnsi="Arial" w:cs="Arial"/>
          <w:sz w:val="24"/>
          <w:szCs w:val="24"/>
        </w:rPr>
        <w:t>amitriptilina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y anfetamina</w:t>
      </w:r>
    </w:p>
    <w:p w:rsidR="001346EC" w:rsidRPr="002A3950" w:rsidRDefault="00747F19" w:rsidP="002A395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Drogas anticancerosas:</w:t>
      </w:r>
      <w:r w:rsidR="007C530B">
        <w:rPr>
          <w:rFonts w:ascii="Arial" w:hAnsi="Arial" w:cs="Arial"/>
          <w:sz w:val="24"/>
          <w:szCs w:val="24"/>
        </w:rPr>
        <w:t xml:space="preserve"> </w:t>
      </w:r>
      <w:r w:rsidRPr="002A3950">
        <w:rPr>
          <w:rFonts w:ascii="Arial" w:hAnsi="Arial" w:cs="Arial"/>
          <w:sz w:val="24"/>
          <w:szCs w:val="24"/>
        </w:rPr>
        <w:t xml:space="preserve">vincristina, vinblastina y Ciclofosfamida </w:t>
      </w:r>
    </w:p>
    <w:p w:rsidR="001346EC" w:rsidRPr="002A3950" w:rsidRDefault="00747F19" w:rsidP="002A395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A3950">
        <w:rPr>
          <w:rFonts w:ascii="Arial" w:hAnsi="Arial" w:cs="Arial"/>
          <w:sz w:val="24"/>
          <w:szCs w:val="24"/>
        </w:rPr>
        <w:t>Carbamazepina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</w:p>
    <w:p w:rsidR="001346EC" w:rsidRPr="002A3950" w:rsidRDefault="00747F19" w:rsidP="002A395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A3950">
        <w:rPr>
          <w:rFonts w:ascii="Arial" w:hAnsi="Arial" w:cs="Arial"/>
          <w:sz w:val="24"/>
          <w:szCs w:val="24"/>
        </w:rPr>
        <w:t>Cloropropamida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</w:t>
      </w:r>
    </w:p>
    <w:p w:rsid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</w:p>
    <w:p w:rsid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</w:p>
    <w:p w:rsid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</w:p>
    <w:p w:rsid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</w:p>
    <w:p w:rsidR="002A3950" w:rsidRDefault="002A3950" w:rsidP="002A3950">
      <w:pPr>
        <w:jc w:val="both"/>
        <w:rPr>
          <w:rFonts w:ascii="Arial" w:hAnsi="Arial" w:cs="Arial"/>
          <w:sz w:val="24"/>
          <w:szCs w:val="24"/>
        </w:rPr>
      </w:pPr>
    </w:p>
    <w:p w:rsidR="00747F19" w:rsidRDefault="002A3950" w:rsidP="00747F19">
      <w:pPr>
        <w:tabs>
          <w:tab w:val="num" w:pos="720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A3950">
        <w:rPr>
          <w:rFonts w:ascii="Arial" w:hAnsi="Arial" w:cs="Arial"/>
          <w:b/>
          <w:bCs/>
          <w:i/>
          <w:iCs/>
          <w:sz w:val="24"/>
          <w:szCs w:val="24"/>
        </w:rPr>
        <w:t xml:space="preserve">Síndrome de </w:t>
      </w:r>
      <w:proofErr w:type="spellStart"/>
      <w:r w:rsidRPr="002A3950">
        <w:rPr>
          <w:rFonts w:ascii="Arial" w:hAnsi="Arial" w:cs="Arial"/>
          <w:b/>
          <w:bCs/>
          <w:i/>
          <w:iCs/>
          <w:sz w:val="24"/>
          <w:szCs w:val="24"/>
        </w:rPr>
        <w:t>hipernatremía</w:t>
      </w:r>
      <w:proofErr w:type="spellEnd"/>
    </w:p>
    <w:p w:rsidR="001346EC" w:rsidRPr="002A3950" w:rsidRDefault="00747F19" w:rsidP="00747F19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2A3950">
        <w:rPr>
          <w:rFonts w:ascii="Arial" w:hAnsi="Arial" w:cs="Arial"/>
          <w:sz w:val="24"/>
          <w:szCs w:val="24"/>
        </w:rPr>
        <w:t>Clasificación</w:t>
      </w:r>
    </w:p>
    <w:p w:rsidR="001346EC" w:rsidRPr="002A3950" w:rsidRDefault="00747F19" w:rsidP="002A3950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a) Con sodio total bajo y agua total del cuerpo más baja.</w:t>
      </w:r>
    </w:p>
    <w:p w:rsidR="001346EC" w:rsidRPr="002A3950" w:rsidRDefault="00747F19" w:rsidP="002A3950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b) Con aumento del sodio total y del agua total.</w:t>
      </w:r>
    </w:p>
    <w:p w:rsidR="001346EC" w:rsidRPr="002A3950" w:rsidRDefault="00747F19" w:rsidP="002A3950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>c) Con sodio total normal y disminución del agua total del cuerpo.</w:t>
      </w:r>
    </w:p>
    <w:p w:rsidR="001346EC" w:rsidRPr="002A3950" w:rsidRDefault="00747F19" w:rsidP="002A395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A3950">
        <w:rPr>
          <w:rFonts w:ascii="Arial" w:hAnsi="Arial" w:cs="Arial"/>
          <w:sz w:val="24"/>
          <w:szCs w:val="24"/>
        </w:rPr>
        <w:t xml:space="preserve">Los síntomas de la </w:t>
      </w:r>
      <w:proofErr w:type="spellStart"/>
      <w:r w:rsidRPr="002A3950">
        <w:rPr>
          <w:rFonts w:ascii="Arial" w:hAnsi="Arial" w:cs="Arial"/>
          <w:sz w:val="24"/>
          <w:szCs w:val="24"/>
        </w:rPr>
        <w:t>hipernatremia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dependen de la </w:t>
      </w:r>
      <w:proofErr w:type="spellStart"/>
      <w:r w:rsidRPr="002A3950">
        <w:rPr>
          <w:rFonts w:ascii="Arial" w:hAnsi="Arial" w:cs="Arial"/>
          <w:sz w:val="24"/>
          <w:szCs w:val="24"/>
        </w:rPr>
        <w:t>hiperosmolalidad</w:t>
      </w:r>
      <w:proofErr w:type="spellEnd"/>
      <w:r w:rsidRPr="002A3950">
        <w:rPr>
          <w:rFonts w:ascii="Arial" w:hAnsi="Arial" w:cs="Arial"/>
          <w:sz w:val="24"/>
          <w:szCs w:val="24"/>
        </w:rPr>
        <w:t xml:space="preserve"> plasmática y ya han sido considerados al hablar de la </w:t>
      </w:r>
      <w:r w:rsidRPr="002A395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deshidratación hipertónica</w:t>
      </w:r>
      <w:r w:rsidRPr="002A3950">
        <w:rPr>
          <w:rFonts w:ascii="Arial" w:hAnsi="Arial" w:cs="Arial"/>
          <w:sz w:val="24"/>
          <w:szCs w:val="24"/>
        </w:rPr>
        <w:t>.</w:t>
      </w:r>
    </w:p>
    <w:p w:rsidR="00747F19" w:rsidRPr="00747F19" w:rsidRDefault="00747F19" w:rsidP="00747F19">
      <w:p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spellStart"/>
      <w:r w:rsidRPr="00747F19">
        <w:rPr>
          <w:rFonts w:ascii="Arial" w:hAnsi="Arial" w:cs="Arial"/>
          <w:b/>
          <w:bCs/>
          <w:sz w:val="24"/>
          <w:szCs w:val="24"/>
        </w:rPr>
        <w:t>Hipernatremia</w:t>
      </w:r>
      <w:proofErr w:type="spellEnd"/>
      <w:r w:rsidRPr="00747F19">
        <w:rPr>
          <w:rFonts w:ascii="Arial" w:hAnsi="Arial" w:cs="Arial"/>
          <w:b/>
          <w:bCs/>
          <w:sz w:val="24"/>
          <w:szCs w:val="24"/>
        </w:rPr>
        <w:t xml:space="preserve"> con sodio total bajo y agua total del </w:t>
      </w:r>
      <w:r w:rsidRPr="00747F19">
        <w:rPr>
          <w:rFonts w:ascii="Arial" w:hAnsi="Arial" w:cs="Arial"/>
          <w:sz w:val="24"/>
          <w:szCs w:val="24"/>
        </w:rPr>
        <w:t xml:space="preserve">cuerpo más baja. </w:t>
      </w:r>
    </w:p>
    <w:p w:rsidR="00747F19" w:rsidRPr="00747F19" w:rsidRDefault="00747F19" w:rsidP="00747F1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47F19">
        <w:rPr>
          <w:rFonts w:ascii="Arial" w:hAnsi="Arial" w:cs="Arial"/>
          <w:sz w:val="24"/>
          <w:szCs w:val="24"/>
          <w:lang w:val="pt-BR"/>
        </w:rPr>
        <w:tab/>
        <w:t xml:space="preserve">Obedece a </w:t>
      </w:r>
      <w:proofErr w:type="gramStart"/>
      <w:r w:rsidRPr="00747F19">
        <w:rPr>
          <w:rFonts w:ascii="Arial" w:hAnsi="Arial" w:cs="Arial"/>
          <w:sz w:val="24"/>
          <w:szCs w:val="24"/>
          <w:lang w:val="pt-BR"/>
        </w:rPr>
        <w:t>dos causas</w:t>
      </w:r>
      <w:proofErr w:type="gramEnd"/>
      <w:r w:rsidRPr="00747F19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1346EC" w:rsidRPr="00747F19" w:rsidRDefault="00747F19" w:rsidP="00747F19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  <w:lang w:val="pt-BR"/>
        </w:rPr>
        <w:t xml:space="preserve">Perdidas </w:t>
      </w:r>
      <w:proofErr w:type="spellStart"/>
      <w:r w:rsidRPr="00747F19">
        <w:rPr>
          <w:rFonts w:ascii="Arial" w:hAnsi="Arial" w:cs="Arial"/>
          <w:sz w:val="24"/>
          <w:szCs w:val="24"/>
          <w:lang w:val="pt-BR"/>
        </w:rPr>
        <w:t>renales</w:t>
      </w:r>
      <w:proofErr w:type="spellEnd"/>
      <w:r w:rsidRPr="00747F19">
        <w:rPr>
          <w:rFonts w:ascii="Arial" w:hAnsi="Arial" w:cs="Arial"/>
          <w:sz w:val="24"/>
          <w:szCs w:val="24"/>
        </w:rPr>
        <w:t xml:space="preserve">: </w:t>
      </w:r>
      <w:r w:rsidRPr="00747F19">
        <w:rPr>
          <w:rFonts w:ascii="Arial" w:hAnsi="Arial" w:cs="Arial"/>
          <w:b/>
          <w:bCs/>
          <w:i/>
          <w:iCs/>
          <w:sz w:val="24"/>
          <w:szCs w:val="24"/>
        </w:rPr>
        <w:t xml:space="preserve">Sodio en orina </w:t>
      </w:r>
      <w:proofErr w:type="gramStart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es</w:t>
      </w:r>
      <w:proofErr w:type="gramEnd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 xml:space="preserve"> mayor que 20 </w:t>
      </w:r>
      <w:proofErr w:type="spellStart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mmol</w:t>
      </w:r>
      <w:proofErr w:type="spellEnd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 xml:space="preserve">/L </w:t>
      </w:r>
      <w:r w:rsidRPr="00747F19">
        <w:rPr>
          <w:rFonts w:ascii="Arial" w:hAnsi="Arial" w:cs="Arial"/>
          <w:sz w:val="24"/>
          <w:szCs w:val="24"/>
        </w:rPr>
        <w:t>(diuréticos, diuresis pos-obstructiva, nefritis intersticial).</w:t>
      </w:r>
    </w:p>
    <w:p w:rsidR="00747F19" w:rsidRPr="00747F19" w:rsidRDefault="00747F19" w:rsidP="00747F19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 xml:space="preserve">Pérdidas </w:t>
      </w:r>
      <w:proofErr w:type="spellStart"/>
      <w:r w:rsidRPr="00747F19">
        <w:rPr>
          <w:rFonts w:ascii="Arial" w:hAnsi="Arial" w:cs="Arial"/>
          <w:sz w:val="24"/>
          <w:szCs w:val="24"/>
        </w:rPr>
        <w:t>extrarrenales</w:t>
      </w:r>
      <w:proofErr w:type="spellEnd"/>
      <w:r w:rsidRPr="00747F19">
        <w:rPr>
          <w:rFonts w:ascii="Arial" w:hAnsi="Arial" w:cs="Arial"/>
          <w:sz w:val="24"/>
          <w:szCs w:val="24"/>
        </w:rPr>
        <w:t xml:space="preserve">: </w:t>
      </w:r>
      <w:r w:rsidRPr="00747F19">
        <w:rPr>
          <w:rFonts w:ascii="Arial" w:hAnsi="Arial" w:cs="Arial"/>
          <w:b/>
          <w:bCs/>
          <w:i/>
          <w:iCs/>
          <w:sz w:val="24"/>
          <w:szCs w:val="24"/>
        </w:rPr>
        <w:t xml:space="preserve">Sodio en orina es menor que 20 </w:t>
      </w:r>
      <w:proofErr w:type="spellStart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mmol</w:t>
      </w:r>
      <w:proofErr w:type="spellEnd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/L</w:t>
      </w:r>
    </w:p>
    <w:p w:rsidR="001346EC" w:rsidRPr="00747F19" w:rsidRDefault="00747F19" w:rsidP="00747F19">
      <w:pPr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>sudación copiosa, síndromes febriles, Quemaduras, diarreas</w:t>
      </w:r>
      <w:r>
        <w:rPr>
          <w:rFonts w:ascii="Arial" w:hAnsi="Arial" w:cs="Arial"/>
          <w:sz w:val="24"/>
          <w:szCs w:val="24"/>
        </w:rPr>
        <w:t xml:space="preserve"> y </w:t>
      </w:r>
      <w:r w:rsidRPr="00747F19">
        <w:rPr>
          <w:rFonts w:ascii="Arial" w:hAnsi="Arial" w:cs="Arial"/>
          <w:sz w:val="24"/>
          <w:szCs w:val="24"/>
        </w:rPr>
        <w:t xml:space="preserve"> fístulas entéricas. </w:t>
      </w:r>
    </w:p>
    <w:p w:rsidR="002A3950" w:rsidRDefault="00747F19" w:rsidP="002A3950">
      <w:p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F19">
        <w:rPr>
          <w:rFonts w:ascii="Arial" w:hAnsi="Arial" w:cs="Arial"/>
          <w:sz w:val="24"/>
          <w:szCs w:val="24"/>
        </w:rPr>
        <w:t>hipernatremia</w:t>
      </w:r>
      <w:proofErr w:type="spellEnd"/>
      <w:r w:rsidRPr="00747F19">
        <w:rPr>
          <w:rFonts w:ascii="Arial" w:hAnsi="Arial" w:cs="Arial"/>
          <w:sz w:val="24"/>
          <w:szCs w:val="24"/>
        </w:rPr>
        <w:t xml:space="preserve"> con sodio total aumentado y agua total del cuerpo aumentada</w:t>
      </w:r>
    </w:p>
    <w:p w:rsidR="00747F19" w:rsidRPr="00747F19" w:rsidRDefault="00747F19" w:rsidP="00747F1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administración sodio hipertónico</w:t>
      </w:r>
      <w:r w:rsidRPr="00747F19">
        <w:rPr>
          <w:rFonts w:ascii="Arial" w:hAnsi="Arial" w:cs="Arial"/>
          <w:sz w:val="24"/>
          <w:szCs w:val="24"/>
        </w:rPr>
        <w:t xml:space="preserve"> (al 3 %) o grandes cantidades de </w:t>
      </w:r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bicarbonato de sodio</w:t>
      </w:r>
      <w:r w:rsidRPr="00747F19">
        <w:rPr>
          <w:rFonts w:ascii="Arial" w:hAnsi="Arial" w:cs="Arial"/>
          <w:sz w:val="24"/>
          <w:szCs w:val="24"/>
        </w:rPr>
        <w:t xml:space="preserve">, en ocasión de acidosis metabólica o paro </w:t>
      </w:r>
      <w:proofErr w:type="spellStart"/>
      <w:r w:rsidRPr="00747F19">
        <w:rPr>
          <w:rFonts w:ascii="Arial" w:hAnsi="Arial" w:cs="Arial"/>
          <w:sz w:val="24"/>
          <w:szCs w:val="24"/>
        </w:rPr>
        <w:t>cardiorrespiratorio</w:t>
      </w:r>
      <w:proofErr w:type="spellEnd"/>
      <w:r w:rsidRPr="00747F19">
        <w:rPr>
          <w:rFonts w:ascii="Arial" w:hAnsi="Arial" w:cs="Arial"/>
          <w:sz w:val="24"/>
          <w:szCs w:val="24"/>
        </w:rPr>
        <w:t>.</w:t>
      </w:r>
    </w:p>
    <w:p w:rsidR="001346EC" w:rsidRPr="00747F19" w:rsidRDefault="00747F19" w:rsidP="00747F1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Hiperaldosteronismo</w:t>
      </w:r>
      <w:proofErr w:type="spellEnd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 xml:space="preserve">, Síndrome de </w:t>
      </w:r>
      <w:proofErr w:type="spellStart"/>
      <w:r w:rsidRPr="00747F19">
        <w:rPr>
          <w:rFonts w:ascii="Arial" w:hAnsi="Arial" w:cs="Arial"/>
          <w:b/>
          <w:bCs/>
          <w:i/>
          <w:iCs/>
          <w:sz w:val="24"/>
          <w:szCs w:val="24"/>
        </w:rPr>
        <w:t>Cushin</w:t>
      </w:r>
      <w:r>
        <w:rPr>
          <w:rFonts w:ascii="Arial" w:hAnsi="Arial" w:cs="Arial"/>
          <w:b/>
          <w:bCs/>
          <w:i/>
          <w:iCs/>
          <w:sz w:val="24"/>
          <w:szCs w:val="24"/>
        </w:rPr>
        <w:t>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747F19" w:rsidRPr="00747F19" w:rsidRDefault="00747F19" w:rsidP="00747F1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 xml:space="preserve">Sodio urinario siempre está por encima de 20 </w:t>
      </w:r>
      <w:proofErr w:type="spellStart"/>
      <w:r w:rsidRPr="00747F19">
        <w:rPr>
          <w:rFonts w:ascii="Arial" w:hAnsi="Arial" w:cs="Arial"/>
          <w:sz w:val="24"/>
          <w:szCs w:val="24"/>
        </w:rPr>
        <w:t>mmol</w:t>
      </w:r>
      <w:proofErr w:type="spellEnd"/>
      <w:r w:rsidRPr="00747F19">
        <w:rPr>
          <w:rFonts w:ascii="Arial" w:hAnsi="Arial" w:cs="Arial"/>
          <w:sz w:val="24"/>
          <w:szCs w:val="24"/>
        </w:rPr>
        <w:t>/L.</w:t>
      </w:r>
    </w:p>
    <w:p w:rsidR="00747F19" w:rsidRDefault="00747F19" w:rsidP="002A3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747F19">
        <w:rPr>
          <w:rFonts w:ascii="Arial" w:hAnsi="Arial" w:cs="Arial"/>
          <w:sz w:val="24"/>
          <w:szCs w:val="24"/>
        </w:rPr>
        <w:t>Hipernatremia</w:t>
      </w:r>
      <w:proofErr w:type="spellEnd"/>
      <w:r w:rsidRPr="00747F19">
        <w:rPr>
          <w:rFonts w:ascii="Arial" w:hAnsi="Arial" w:cs="Arial"/>
          <w:sz w:val="24"/>
          <w:szCs w:val="24"/>
        </w:rPr>
        <w:t xml:space="preserve"> con sodio total normal y disminución del agua total del cuerpo.</w:t>
      </w:r>
    </w:p>
    <w:p w:rsidR="001346EC" w:rsidRPr="00747F19" w:rsidRDefault="00747F19" w:rsidP="00747F19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>Existen dos grupos de causas:</w:t>
      </w:r>
    </w:p>
    <w:p w:rsidR="001346EC" w:rsidRPr="000274D7" w:rsidRDefault="00747F19" w:rsidP="000274D7">
      <w:pPr>
        <w:pStyle w:val="Prrafodelista"/>
        <w:numPr>
          <w:ilvl w:val="2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274D7">
        <w:rPr>
          <w:rFonts w:ascii="Arial" w:hAnsi="Arial" w:cs="Arial"/>
          <w:sz w:val="24"/>
          <w:szCs w:val="24"/>
        </w:rPr>
        <w:t>Extrarrenal</w:t>
      </w:r>
      <w:proofErr w:type="spellEnd"/>
      <w:r w:rsidRPr="000274D7">
        <w:rPr>
          <w:rFonts w:ascii="Arial" w:hAnsi="Arial" w:cs="Arial"/>
          <w:sz w:val="24"/>
          <w:szCs w:val="24"/>
        </w:rPr>
        <w:t xml:space="preserve">: </w:t>
      </w:r>
      <w:r w:rsidRPr="000274D7">
        <w:rPr>
          <w:rFonts w:ascii="Arial" w:hAnsi="Arial" w:cs="Arial"/>
          <w:b/>
          <w:bCs/>
          <w:i/>
          <w:iCs/>
          <w:sz w:val="24"/>
          <w:szCs w:val="24"/>
        </w:rPr>
        <w:t>pérdidas insensibles respiratorias y de la piel</w:t>
      </w:r>
    </w:p>
    <w:p w:rsidR="00747F19" w:rsidRPr="00747F19" w:rsidRDefault="00747F19" w:rsidP="00747F19">
      <w:pPr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47F19">
        <w:rPr>
          <w:rFonts w:ascii="Arial" w:hAnsi="Arial" w:cs="Arial"/>
          <w:sz w:val="24"/>
          <w:szCs w:val="24"/>
        </w:rPr>
        <w:t xml:space="preserve">Estados febriles e </w:t>
      </w:r>
      <w:proofErr w:type="spellStart"/>
      <w:r w:rsidRPr="00747F19">
        <w:rPr>
          <w:rFonts w:ascii="Arial" w:hAnsi="Arial" w:cs="Arial"/>
          <w:sz w:val="24"/>
          <w:szCs w:val="24"/>
        </w:rPr>
        <w:t>hipermetabólicos</w:t>
      </w:r>
      <w:proofErr w:type="spellEnd"/>
    </w:p>
    <w:p w:rsidR="001346EC" w:rsidRPr="000274D7" w:rsidRDefault="00747F19" w:rsidP="000274D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274D7">
        <w:rPr>
          <w:rFonts w:ascii="Arial" w:hAnsi="Arial" w:cs="Arial"/>
          <w:sz w:val="24"/>
          <w:szCs w:val="24"/>
        </w:rPr>
        <w:t xml:space="preserve">pérdidas </w:t>
      </w:r>
      <w:proofErr w:type="spellStart"/>
      <w:r w:rsidRPr="000274D7">
        <w:rPr>
          <w:rFonts w:ascii="Arial" w:hAnsi="Arial" w:cs="Arial"/>
          <w:sz w:val="24"/>
          <w:szCs w:val="24"/>
        </w:rPr>
        <w:t>renales</w:t>
      </w:r>
      <w:proofErr w:type="gramStart"/>
      <w:r w:rsidRPr="000274D7">
        <w:rPr>
          <w:rFonts w:ascii="Arial" w:hAnsi="Arial" w:cs="Arial"/>
          <w:sz w:val="24"/>
          <w:szCs w:val="24"/>
        </w:rPr>
        <w:t>:</w:t>
      </w:r>
      <w:r w:rsidRPr="000274D7">
        <w:rPr>
          <w:rFonts w:ascii="Arial" w:hAnsi="Arial" w:cs="Arial"/>
          <w:b/>
          <w:bCs/>
          <w:i/>
          <w:iCs/>
          <w:sz w:val="24"/>
          <w:szCs w:val="24"/>
        </w:rPr>
        <w:t>diabetes</w:t>
      </w:r>
      <w:proofErr w:type="spellEnd"/>
      <w:proofErr w:type="gramEnd"/>
      <w:r w:rsidRPr="000274D7">
        <w:rPr>
          <w:rFonts w:ascii="Arial" w:hAnsi="Arial" w:cs="Arial"/>
          <w:b/>
          <w:bCs/>
          <w:i/>
          <w:iCs/>
          <w:sz w:val="24"/>
          <w:szCs w:val="24"/>
        </w:rPr>
        <w:t xml:space="preserve"> insípida, </w:t>
      </w:r>
      <w:proofErr w:type="spellStart"/>
      <w:r w:rsidRPr="000274D7">
        <w:rPr>
          <w:rFonts w:ascii="Arial" w:hAnsi="Arial" w:cs="Arial"/>
          <w:sz w:val="24"/>
          <w:szCs w:val="24"/>
        </w:rPr>
        <w:t>hipodipsia</w:t>
      </w:r>
      <w:proofErr w:type="spellEnd"/>
      <w:r w:rsidRPr="000274D7">
        <w:rPr>
          <w:rFonts w:ascii="Arial" w:hAnsi="Arial" w:cs="Arial"/>
          <w:sz w:val="24"/>
          <w:szCs w:val="24"/>
        </w:rPr>
        <w:t xml:space="preserve">. </w:t>
      </w:r>
    </w:p>
    <w:p w:rsidR="00747F19" w:rsidRPr="00747F19" w:rsidRDefault="00747F19" w:rsidP="002A3950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47F19">
        <w:rPr>
          <w:rFonts w:ascii="Arial" w:hAnsi="Arial" w:cs="Arial"/>
          <w:sz w:val="24"/>
          <w:szCs w:val="24"/>
        </w:rPr>
        <w:t>sodio urinario en estos casos no sirve de diferenciación.</w:t>
      </w:r>
    </w:p>
    <w:sectPr w:rsidR="00747F19" w:rsidRPr="00747F19" w:rsidSect="0052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D76"/>
    <w:multiLevelType w:val="hybridMultilevel"/>
    <w:tmpl w:val="C7DE341A"/>
    <w:lvl w:ilvl="0" w:tplc="10DAC0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3670A"/>
    <w:multiLevelType w:val="hybridMultilevel"/>
    <w:tmpl w:val="238E7390"/>
    <w:lvl w:ilvl="0" w:tplc="F1502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CED6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E074639A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77FC620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2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AF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4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AA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E2C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4B1117"/>
    <w:multiLevelType w:val="hybridMultilevel"/>
    <w:tmpl w:val="C4CC37BE"/>
    <w:lvl w:ilvl="0" w:tplc="0302A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6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4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D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C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76A97"/>
    <w:multiLevelType w:val="hybridMultilevel"/>
    <w:tmpl w:val="F658143A"/>
    <w:lvl w:ilvl="0" w:tplc="3F2CFFE8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E55AE"/>
    <w:multiLevelType w:val="hybridMultilevel"/>
    <w:tmpl w:val="9662B0A8"/>
    <w:lvl w:ilvl="0" w:tplc="B5D4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CC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1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05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7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E0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F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581F07"/>
    <w:multiLevelType w:val="hybridMultilevel"/>
    <w:tmpl w:val="33640C4E"/>
    <w:lvl w:ilvl="0" w:tplc="0F0EF02A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6B19DE"/>
    <w:multiLevelType w:val="hybridMultilevel"/>
    <w:tmpl w:val="FCD884E2"/>
    <w:lvl w:ilvl="0" w:tplc="79A88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4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A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0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6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8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2D261D"/>
    <w:multiLevelType w:val="hybridMultilevel"/>
    <w:tmpl w:val="4570315A"/>
    <w:lvl w:ilvl="0" w:tplc="9F561C1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365"/>
    <w:multiLevelType w:val="hybridMultilevel"/>
    <w:tmpl w:val="73D40BE0"/>
    <w:lvl w:ilvl="0" w:tplc="0FCA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0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6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0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3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A740EB"/>
    <w:multiLevelType w:val="hybridMultilevel"/>
    <w:tmpl w:val="F5649CF6"/>
    <w:lvl w:ilvl="0" w:tplc="322AE97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0572E"/>
    <w:multiLevelType w:val="hybridMultilevel"/>
    <w:tmpl w:val="96C20A3C"/>
    <w:lvl w:ilvl="0" w:tplc="DDCE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E5DFA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C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8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A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C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3C5BEE"/>
    <w:multiLevelType w:val="hybridMultilevel"/>
    <w:tmpl w:val="1D189CBE"/>
    <w:lvl w:ilvl="0" w:tplc="90D2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10C8">
      <w:start w:val="15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E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E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A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031D66"/>
    <w:multiLevelType w:val="hybridMultilevel"/>
    <w:tmpl w:val="292E1A46"/>
    <w:lvl w:ilvl="0" w:tplc="31920C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83E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E2C">
      <w:start w:val="15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20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60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C5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1B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3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57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2D2C42"/>
    <w:multiLevelType w:val="hybridMultilevel"/>
    <w:tmpl w:val="21ECD556"/>
    <w:lvl w:ilvl="0" w:tplc="D8F0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C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6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C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6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C153CE"/>
    <w:multiLevelType w:val="hybridMultilevel"/>
    <w:tmpl w:val="13ECCC1E"/>
    <w:lvl w:ilvl="0" w:tplc="52EC9B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EE0F8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FE52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FC64A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8E9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18ADA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BE4D2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9028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A722B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661F0867"/>
    <w:multiLevelType w:val="hybridMultilevel"/>
    <w:tmpl w:val="11D21AD2"/>
    <w:lvl w:ilvl="0" w:tplc="4448E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49E">
      <w:start w:val="15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3A96">
      <w:start w:val="15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5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B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E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07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CB4883"/>
    <w:multiLevelType w:val="hybridMultilevel"/>
    <w:tmpl w:val="940AE83C"/>
    <w:lvl w:ilvl="0" w:tplc="36106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16DA"/>
    <w:multiLevelType w:val="hybridMultilevel"/>
    <w:tmpl w:val="76227CA0"/>
    <w:lvl w:ilvl="0" w:tplc="6FA47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s-ES"/>
      </w:rPr>
    </w:lvl>
    <w:lvl w:ilvl="1" w:tplc="E104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E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6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hyphenationZone w:val="425"/>
  <w:characterSpacingControl w:val="doNotCompress"/>
  <w:compat/>
  <w:rsids>
    <w:rsidRoot w:val="002A3950"/>
    <w:rsid w:val="00025C7D"/>
    <w:rsid w:val="000274D7"/>
    <w:rsid w:val="001346EC"/>
    <w:rsid w:val="002A3950"/>
    <w:rsid w:val="00527129"/>
    <w:rsid w:val="00747F19"/>
    <w:rsid w:val="007C530B"/>
    <w:rsid w:val="0088652A"/>
    <w:rsid w:val="00891269"/>
    <w:rsid w:val="00CE259B"/>
    <w:rsid w:val="00E770E3"/>
    <w:rsid w:val="00EE5320"/>
    <w:rsid w:val="00F6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3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5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5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82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57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67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7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47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7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03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44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6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Letran</dc:creator>
  <cp:keywords/>
  <dc:description/>
  <cp:lastModifiedBy>usuario</cp:lastModifiedBy>
  <cp:revision>2</cp:revision>
  <dcterms:created xsi:type="dcterms:W3CDTF">2014-05-20T00:45:00Z</dcterms:created>
  <dcterms:modified xsi:type="dcterms:W3CDTF">2014-05-20T00:45:00Z</dcterms:modified>
</cp:coreProperties>
</file>